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0636A" w:rsidRPr="005B3DAF" w:rsidRDefault="00B0636A" w:rsidP="00B0636A">
      <w:pPr>
        <w:spacing w:after="120"/>
        <w:rPr>
          <w:b/>
          <w:sz w:val="28"/>
          <w:lang w:val="fr-FR"/>
        </w:rPr>
      </w:pPr>
      <w:r w:rsidRPr="005B3DAF">
        <w:rPr>
          <w:b/>
          <w:noProof/>
          <w:sz w:val="28"/>
          <w:lang w:val="fr-FR" w:eastAsia="fr-FR"/>
        </w:rPr>
        <mc:AlternateContent>
          <mc:Choice Requires="wps">
            <w:drawing>
              <wp:anchor distT="45720" distB="45720" distL="114300" distR="114300" simplePos="0" relativeHeight="251654144" behindDoc="0" locked="0" layoutInCell="1" allowOverlap="1">
                <wp:simplePos x="0" y="0"/>
                <wp:positionH relativeFrom="column">
                  <wp:posOffset>2828925</wp:posOffset>
                </wp:positionH>
                <wp:positionV relativeFrom="paragraph">
                  <wp:posOffset>-179070</wp:posOffset>
                </wp:positionV>
                <wp:extent cx="3749040" cy="1404620"/>
                <wp:effectExtent l="0" t="0" r="3810" b="0"/>
                <wp:wrapThrough wrapText="bothSides">
                  <wp:wrapPolygon edited="0">
                    <wp:start x="0" y="0"/>
                    <wp:lineTo x="0" y="21056"/>
                    <wp:lineTo x="21512" y="21056"/>
                    <wp:lineTo x="21512" y="0"/>
                    <wp:lineTo x="0" y="0"/>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1404620"/>
                        </a:xfrm>
                        <a:prstGeom prst="rect">
                          <a:avLst/>
                        </a:prstGeom>
                        <a:solidFill>
                          <a:srgbClr val="FFFFFF"/>
                        </a:solidFill>
                        <a:ln w="9525">
                          <a:noFill/>
                          <a:miter lim="800000"/>
                          <a:headEnd/>
                          <a:tailEnd/>
                        </a:ln>
                      </wps:spPr>
                      <wps:txbx>
                        <w:txbxContent>
                          <w:p w:rsidR="00B0636A" w:rsidRPr="00B0636A" w:rsidRDefault="00B0636A" w:rsidP="00B0636A">
                            <w:pPr>
                              <w:spacing w:after="120"/>
                              <w:jc w:val="center"/>
                              <w:rPr>
                                <w:rFonts w:ascii="Tahoma" w:hAnsi="Tahoma" w:cs="Tahoma"/>
                              </w:rPr>
                            </w:pPr>
                            <w:r w:rsidRPr="00B0636A">
                              <w:rPr>
                                <w:rFonts w:ascii="Tahoma" w:hAnsi="Tahoma" w:cs="Tahoma"/>
                                <w:b/>
                                <w:sz w:val="28"/>
                              </w:rPr>
                              <w:t>DEMANDE D’EXONÉRATION DES DROITS D’INSCRIPTION</w:t>
                            </w:r>
                          </w:p>
                          <w:p w:rsidR="00B0636A" w:rsidRPr="00B0636A" w:rsidRDefault="00B0636A" w:rsidP="00B0636A">
                            <w:pPr>
                              <w:spacing w:after="120"/>
                              <w:jc w:val="center"/>
                              <w:rPr>
                                <w:rFonts w:ascii="Tahoma" w:hAnsi="Tahoma" w:cs="Tahoma"/>
                              </w:rPr>
                            </w:pPr>
                            <w:r w:rsidRPr="00B0636A">
                              <w:rPr>
                                <w:rFonts w:ascii="Tahoma" w:hAnsi="Tahoma" w:cs="Tahoma"/>
                                <w:b/>
                                <w:sz w:val="24"/>
                              </w:rPr>
                              <w:t>ANNÉE UNIVERSITAIRE</w:t>
                            </w:r>
                            <w:r w:rsidR="00256C00">
                              <w:rPr>
                                <w:rFonts w:ascii="Tahoma" w:hAnsi="Tahoma" w:cs="Tahoma"/>
                                <w:b/>
                                <w:sz w:val="24"/>
                              </w:rPr>
                              <w:t xml:space="preserve"> 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22.75pt;margin-top:-14.1pt;width:295.2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" stroked="f">
                <v:textbox style="mso-fit-shape-to-text:t">
                  <w:txbxContent>
                    <w:p w:rsidR="00B0636A" w:rsidRPr="00B0636A" w:rsidRDefault="00B0636A" w:rsidP="00B0636A">
                      <w:pPr>
                        <w:spacing w:after="120"/>
                        <w:jc w:val="center"/>
                        <w:rPr>
                          <w:rFonts w:ascii="Tahoma" w:hAnsi="Tahoma" w:cs="Tahoma"/>
                        </w:rPr>
                      </w:pPr>
                      <w:r w:rsidRPr="00B0636A">
                        <w:rPr>
                          <w:rFonts w:ascii="Tahoma" w:hAnsi="Tahoma" w:cs="Tahoma"/>
                          <w:b/>
                          <w:sz w:val="28"/>
                        </w:rPr>
                        <w:t>DEMANDE D’EXONÉRATION DES DROITS D’INSCRIPTION</w:t>
                      </w:r>
                    </w:p>
                    <w:p w:rsidR="00B0636A" w:rsidRPr="00B0636A" w:rsidRDefault="00B0636A" w:rsidP="00B0636A">
                      <w:pPr>
                        <w:spacing w:after="120"/>
                        <w:jc w:val="center"/>
                        <w:rPr>
                          <w:rFonts w:ascii="Tahoma" w:hAnsi="Tahoma" w:cs="Tahoma"/>
                        </w:rPr>
                      </w:pPr>
                      <w:r w:rsidRPr="00B0636A">
                        <w:rPr>
                          <w:rFonts w:ascii="Tahoma" w:hAnsi="Tahoma" w:cs="Tahoma"/>
                          <w:b/>
                          <w:sz w:val="24"/>
                        </w:rPr>
                        <w:t>ANNÉE UNIVERSITAIRE</w:t>
                      </w:r>
                      <w:r w:rsidR="00256C00">
                        <w:rPr>
                          <w:rFonts w:ascii="Tahoma" w:hAnsi="Tahoma" w:cs="Tahoma"/>
                          <w:b/>
                          <w:sz w:val="24"/>
                        </w:rPr>
                        <w:t xml:space="preserve"> ___/___</w:t>
                      </w:r>
                    </w:p>
                  </w:txbxContent>
                </v:textbox>
                <w10:wrap type="through"/>
              </v:shape>
            </w:pict>
          </mc:Fallback>
        </mc:AlternateContent>
      </w:r>
      <w:r w:rsidRPr="005B3DAF">
        <w:rPr>
          <w:noProof/>
          <w:lang w:val="fr-FR" w:eastAsia="fr-FR"/>
        </w:rPr>
        <w:drawing>
          <wp:inline distT="0" distB="0" distL="0" distR="0" wp14:anchorId="2860013A" wp14:editId="061BE42B">
            <wp:extent cx="2651760" cy="5422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pic:spPr>
                </pic:pic>
              </a:graphicData>
            </a:graphic>
          </wp:inline>
        </w:drawing>
      </w:r>
      <w:r w:rsidRPr="005B3DAF">
        <w:rPr>
          <w:b/>
          <w:sz w:val="28"/>
          <w:lang w:val="fr-FR"/>
        </w:rPr>
        <w:t xml:space="preserve">        </w:t>
      </w:r>
    </w:p>
    <w:p w:rsidR="00B0636A" w:rsidRPr="005B3DAF" w:rsidRDefault="00B0636A">
      <w:pPr>
        <w:spacing w:after="120"/>
        <w:rPr>
          <w:b/>
          <w:sz w:val="24"/>
          <w:lang w:val="fr-FR"/>
        </w:rPr>
      </w:pPr>
    </w:p>
    <w:p w:rsidR="002C6221" w:rsidRPr="005B3DAF" w:rsidRDefault="001E491E" w:rsidP="00B50A36">
      <w:pPr>
        <w:spacing w:after="0" w:line="240" w:lineRule="auto"/>
        <w:jc w:val="both"/>
        <w:rPr>
          <w:rFonts w:ascii="Tahoma" w:hAnsi="Tahoma" w:cs="Tahoma"/>
          <w:lang w:val="fr-FR"/>
        </w:rPr>
      </w:pPr>
      <w:r w:rsidRPr="005B3DAF">
        <w:rPr>
          <w:rFonts w:ascii="Tahoma" w:hAnsi="Tahoma" w:cs="Tahoma"/>
          <w:b/>
          <w:sz w:val="24"/>
          <w:lang w:val="fr-FR"/>
        </w:rPr>
        <w:t>5 ÉTAPES POUR FAIRE VOTRE DEMANDE D’EXONÉRATION</w:t>
      </w:r>
    </w:p>
    <w:p w:rsidR="002C6221" w:rsidRPr="005B3DAF" w:rsidRDefault="001E491E" w:rsidP="00B50A36">
      <w:pPr>
        <w:spacing w:after="0" w:line="240" w:lineRule="auto"/>
        <w:jc w:val="both"/>
        <w:rPr>
          <w:rFonts w:ascii="Tahoma" w:hAnsi="Tahoma" w:cs="Tahoma"/>
          <w:lang w:val="fr-FR"/>
        </w:rPr>
      </w:pPr>
      <w:r w:rsidRPr="005B3DAF">
        <w:rPr>
          <w:rFonts w:ascii="Tahoma" w:hAnsi="Tahoma" w:cs="Tahoma"/>
          <w:lang w:val="fr-FR"/>
        </w:rPr>
        <w:t>1. Remplir le formulaire ci-joint</w:t>
      </w:r>
    </w:p>
    <w:p w:rsidR="002C6221" w:rsidRPr="005B3DAF" w:rsidRDefault="001E491E" w:rsidP="00B50A36">
      <w:pPr>
        <w:spacing w:after="0" w:line="240" w:lineRule="auto"/>
        <w:jc w:val="both"/>
        <w:rPr>
          <w:rFonts w:ascii="Tahoma" w:hAnsi="Tahoma" w:cs="Tahoma"/>
          <w:lang w:val="fr-FR"/>
        </w:rPr>
      </w:pPr>
      <w:r w:rsidRPr="005B3DAF">
        <w:rPr>
          <w:rFonts w:ascii="Tahoma" w:hAnsi="Tahoma" w:cs="Tahoma"/>
          <w:lang w:val="fr-FR"/>
        </w:rPr>
        <w:t>2. Joindre tous les justificatifs demandés</w:t>
      </w:r>
    </w:p>
    <w:p w:rsidR="002C6221" w:rsidRPr="005B3DAF" w:rsidRDefault="001E491E" w:rsidP="00B50A36">
      <w:pPr>
        <w:spacing w:after="0" w:line="240" w:lineRule="auto"/>
        <w:jc w:val="both"/>
        <w:rPr>
          <w:rFonts w:ascii="Tahoma" w:hAnsi="Tahoma" w:cs="Tahoma"/>
          <w:lang w:val="fr-FR"/>
        </w:rPr>
      </w:pPr>
      <w:r w:rsidRPr="005B3DAF">
        <w:rPr>
          <w:rFonts w:ascii="Tahoma" w:hAnsi="Tahoma" w:cs="Tahoma"/>
          <w:lang w:val="fr-FR"/>
        </w:rPr>
        <w:t>3. Rédiger un courrier explicatif (anonyme, 2 pages max)</w:t>
      </w:r>
    </w:p>
    <w:p w:rsidR="002C6221" w:rsidRPr="005B3DAF" w:rsidRDefault="001E491E" w:rsidP="00B50A36">
      <w:pPr>
        <w:spacing w:after="0" w:line="240" w:lineRule="auto"/>
        <w:jc w:val="both"/>
        <w:rPr>
          <w:rFonts w:ascii="Tahoma" w:hAnsi="Tahoma" w:cs="Tahoma"/>
          <w:lang w:val="fr-FR"/>
        </w:rPr>
      </w:pPr>
      <w:r w:rsidRPr="005B3DAF">
        <w:rPr>
          <w:rFonts w:ascii="Tahoma" w:hAnsi="Tahoma" w:cs="Tahoma"/>
          <w:lang w:val="fr-FR"/>
        </w:rPr>
        <w:t xml:space="preserve">4. Envoyer un mail à bourses.diplomes@univ-eiffel.fr </w:t>
      </w:r>
      <w:r w:rsidR="009B6E70">
        <w:rPr>
          <w:rFonts w:ascii="Tahoma" w:hAnsi="Tahoma" w:cs="Tahoma"/>
          <w:lang w:val="fr-FR"/>
        </w:rPr>
        <w:t>pour fixer un</w:t>
      </w:r>
      <w:r w:rsidRPr="005B3DAF">
        <w:rPr>
          <w:rFonts w:ascii="Tahoma" w:hAnsi="Tahoma" w:cs="Tahoma"/>
          <w:lang w:val="fr-FR"/>
        </w:rPr>
        <w:t xml:space="preserve"> RDV</w:t>
      </w:r>
    </w:p>
    <w:p w:rsidR="00B0636A" w:rsidRPr="005B3DAF" w:rsidRDefault="001E491E" w:rsidP="00B50A36">
      <w:pPr>
        <w:spacing w:after="0" w:line="240" w:lineRule="auto"/>
        <w:jc w:val="both"/>
        <w:rPr>
          <w:rFonts w:ascii="Tahoma" w:hAnsi="Tahoma" w:cs="Tahoma"/>
          <w:lang w:val="fr-FR"/>
        </w:rPr>
      </w:pPr>
      <w:r w:rsidRPr="005B3DAF">
        <w:rPr>
          <w:rFonts w:ascii="Tahoma" w:hAnsi="Tahoma" w:cs="Tahoma"/>
          <w:lang w:val="fr-FR"/>
        </w:rPr>
        <w:t>5. Déposer le dossier complet avant l</w:t>
      </w:r>
      <w:r w:rsidR="00B0636A" w:rsidRPr="005B3DAF">
        <w:rPr>
          <w:rFonts w:ascii="Tahoma" w:hAnsi="Tahoma" w:cs="Tahoma"/>
          <w:lang w:val="fr-FR"/>
        </w:rPr>
        <w:t xml:space="preserve">a date qui sera communiqué sur notre site : </w:t>
      </w:r>
    </w:p>
    <w:p w:rsidR="002C6221" w:rsidRPr="005B3DAF" w:rsidRDefault="00CE0CE9" w:rsidP="00B50A36">
      <w:pPr>
        <w:spacing w:after="0" w:line="240" w:lineRule="auto"/>
        <w:jc w:val="both"/>
        <w:rPr>
          <w:rFonts w:ascii="Tahoma" w:hAnsi="Tahoma" w:cs="Tahoma"/>
          <w:lang w:val="fr-FR"/>
        </w:rPr>
      </w:pPr>
      <w:hyperlink r:id="rId9" w:history="1">
        <w:r w:rsidR="00B0636A" w:rsidRPr="005B3DAF">
          <w:rPr>
            <w:rStyle w:val="Lienhypertexte"/>
            <w:rFonts w:ascii="Tahoma" w:hAnsi="Tahoma" w:cs="Tahoma"/>
            <w:lang w:val="fr-FR"/>
          </w:rPr>
          <w:t>https://www.univ-gustave-eiffel.fr/la-formation/candidatures-et-inscriptions/inscription-administrative</w:t>
        </w:r>
      </w:hyperlink>
    </w:p>
    <w:p w:rsidR="00B0636A" w:rsidRPr="005B3DAF" w:rsidRDefault="00B0636A" w:rsidP="00B50A36">
      <w:pPr>
        <w:spacing w:after="0" w:line="240" w:lineRule="auto"/>
        <w:jc w:val="both"/>
        <w:rPr>
          <w:rFonts w:ascii="Tahoma" w:hAnsi="Tahoma" w:cs="Tahoma"/>
          <w:lang w:val="fr-FR"/>
        </w:rPr>
      </w:pPr>
    </w:p>
    <w:p w:rsidR="002C6221" w:rsidRPr="005B3DAF" w:rsidRDefault="001E491E" w:rsidP="00B50A36">
      <w:pPr>
        <w:spacing w:after="120"/>
        <w:jc w:val="center"/>
        <w:rPr>
          <w:rFonts w:ascii="Tahoma" w:hAnsi="Tahoma" w:cs="Tahoma"/>
          <w:lang w:val="fr-FR"/>
        </w:rPr>
      </w:pPr>
      <w:r w:rsidRPr="005B3DAF">
        <w:rPr>
          <w:rFonts w:ascii="Tahoma" w:hAnsi="Tahoma" w:cs="Tahoma"/>
          <w:b/>
          <w:sz w:val="24"/>
          <w:lang w:val="fr-FR"/>
        </w:rPr>
        <w:br/>
        <w:t>--- FORMULAIRE À COMPLÉTER ---</w:t>
      </w:r>
      <w:r w:rsidRPr="005B3DAF">
        <w:rPr>
          <w:rFonts w:ascii="Tahoma" w:hAnsi="Tahoma" w:cs="Tahoma"/>
          <w:b/>
          <w:sz w:val="24"/>
          <w:lang w:val="fr-FR"/>
        </w:rPr>
        <w:br/>
      </w:r>
    </w:p>
    <w:p w:rsidR="002C6221" w:rsidRPr="005B3DAF" w:rsidRDefault="001E491E" w:rsidP="00B50A36">
      <w:pPr>
        <w:spacing w:after="0" w:line="240" w:lineRule="auto"/>
        <w:jc w:val="both"/>
        <w:rPr>
          <w:rFonts w:ascii="Tahoma" w:hAnsi="Tahoma" w:cs="Tahoma"/>
          <w:lang w:val="fr-FR"/>
        </w:rPr>
      </w:pPr>
      <w:r w:rsidRPr="005B3DAF">
        <w:rPr>
          <w:rFonts w:ascii="Tahoma" w:hAnsi="Tahoma" w:cs="Tahoma"/>
          <w:lang w:val="fr-FR"/>
        </w:rPr>
        <w:t>Numéro étudiant (figurant sur votre carte) :</w:t>
      </w:r>
      <w:r w:rsidRPr="005B3DAF">
        <w:rPr>
          <w:rFonts w:ascii="Tahoma" w:hAnsi="Tahoma" w:cs="Tahoma"/>
          <w:lang w:val="fr-FR"/>
        </w:rPr>
        <w:tab/>
      </w:r>
      <w:r w:rsidR="005B3DAF">
        <w:rPr>
          <w:rFonts w:ascii="Tahoma" w:hAnsi="Tahoma" w:cs="Tahoma"/>
          <w:lang w:val="fr-FR"/>
        </w:rPr>
        <w:t>__________________________________________________</w:t>
      </w:r>
    </w:p>
    <w:p w:rsidR="002C6221" w:rsidRPr="005B3DAF" w:rsidRDefault="00B0636A" w:rsidP="00B50A36">
      <w:pPr>
        <w:spacing w:after="0" w:line="240" w:lineRule="auto"/>
        <w:jc w:val="both"/>
        <w:rPr>
          <w:rFonts w:ascii="Tahoma" w:hAnsi="Tahoma" w:cs="Tahoma"/>
          <w:lang w:val="fr-FR"/>
        </w:rPr>
      </w:pPr>
      <w:r w:rsidRPr="005B3DAF">
        <w:rPr>
          <w:rFonts w:ascii="Tahoma" w:hAnsi="Tahoma" w:cs="Tahoma"/>
          <w:lang w:val="fr-FR"/>
        </w:rPr>
        <w:t>NOM : ___________________________________</w:t>
      </w:r>
      <w:r w:rsidR="001E491E" w:rsidRPr="005B3DAF">
        <w:rPr>
          <w:rFonts w:ascii="Tahoma" w:hAnsi="Tahoma" w:cs="Tahoma"/>
          <w:lang w:val="fr-FR"/>
        </w:rPr>
        <w:t xml:space="preserve"> NOM d’usage :</w:t>
      </w:r>
      <w:r w:rsidRPr="005B3DAF">
        <w:rPr>
          <w:rFonts w:ascii="Tahoma" w:hAnsi="Tahoma" w:cs="Tahoma"/>
          <w:lang w:val="fr-FR"/>
        </w:rPr>
        <w:t xml:space="preserve"> ________________________</w:t>
      </w:r>
      <w:r w:rsidR="00A971F9" w:rsidRPr="005B3DAF">
        <w:rPr>
          <w:rFonts w:ascii="Tahoma" w:hAnsi="Tahoma" w:cs="Tahoma"/>
          <w:lang w:val="fr-FR"/>
        </w:rPr>
        <w:t>__</w:t>
      </w:r>
      <w:r w:rsidRPr="005B3DAF">
        <w:rPr>
          <w:rFonts w:ascii="Tahoma" w:hAnsi="Tahoma" w:cs="Tahoma"/>
          <w:lang w:val="fr-FR"/>
        </w:rPr>
        <w:t>______</w:t>
      </w:r>
    </w:p>
    <w:p w:rsidR="002C6221" w:rsidRPr="005B3DAF" w:rsidRDefault="001E491E" w:rsidP="00B50A36">
      <w:pPr>
        <w:spacing w:after="0" w:line="240" w:lineRule="auto"/>
        <w:jc w:val="both"/>
        <w:rPr>
          <w:rFonts w:ascii="Tahoma" w:hAnsi="Tahoma" w:cs="Tahoma"/>
          <w:lang w:val="fr-FR"/>
        </w:rPr>
      </w:pPr>
      <w:r w:rsidRPr="005B3DAF">
        <w:rPr>
          <w:rFonts w:ascii="Tahoma" w:hAnsi="Tahoma" w:cs="Tahoma"/>
          <w:lang w:val="fr-FR"/>
        </w:rPr>
        <w:t>Prénom(s) :</w:t>
      </w:r>
      <w:r w:rsidR="00B0636A" w:rsidRPr="005B3DAF">
        <w:rPr>
          <w:rFonts w:ascii="Tahoma" w:hAnsi="Tahoma" w:cs="Tahoma"/>
          <w:lang w:val="fr-FR"/>
        </w:rPr>
        <w:t xml:space="preserve"> </w:t>
      </w:r>
      <w:r w:rsidR="00A971F9" w:rsidRPr="005B3DAF">
        <w:rPr>
          <w:rFonts w:ascii="Tahoma" w:hAnsi="Tahoma" w:cs="Tahoma"/>
          <w:lang w:val="fr-FR"/>
        </w:rPr>
        <w:t>__</w:t>
      </w:r>
      <w:r w:rsidR="00B0636A" w:rsidRPr="005B3DAF">
        <w:rPr>
          <w:rFonts w:ascii="Tahoma" w:hAnsi="Tahoma" w:cs="Tahoma"/>
          <w:lang w:val="fr-FR"/>
        </w:rPr>
        <w:t>_________________________________________________________________________</w:t>
      </w:r>
    </w:p>
    <w:p w:rsidR="002C6221" w:rsidRPr="005B3DAF" w:rsidRDefault="001E491E" w:rsidP="00B50A36">
      <w:pPr>
        <w:spacing w:after="0" w:line="240" w:lineRule="auto"/>
        <w:jc w:val="both"/>
        <w:rPr>
          <w:rFonts w:ascii="Tahoma" w:hAnsi="Tahoma" w:cs="Tahoma"/>
          <w:lang w:val="fr-FR"/>
        </w:rPr>
      </w:pPr>
      <w:r w:rsidRPr="005B3DAF">
        <w:rPr>
          <w:rFonts w:ascii="Tahoma" w:hAnsi="Tahoma" w:cs="Tahoma"/>
          <w:lang w:val="fr-FR"/>
        </w:rPr>
        <w:t>Date de naissance (JJ/MM/AAAA) : _______________        Nationalité :</w:t>
      </w:r>
      <w:r w:rsidR="00B0636A" w:rsidRPr="005B3DAF">
        <w:rPr>
          <w:rFonts w:ascii="Tahoma" w:hAnsi="Tahoma" w:cs="Tahoma"/>
          <w:lang w:val="fr-FR"/>
        </w:rPr>
        <w:t xml:space="preserve"> </w:t>
      </w:r>
      <w:r w:rsidR="00A971F9" w:rsidRPr="005B3DAF">
        <w:rPr>
          <w:rFonts w:ascii="Tahoma" w:hAnsi="Tahoma" w:cs="Tahoma"/>
          <w:lang w:val="fr-FR"/>
        </w:rPr>
        <w:t>____</w:t>
      </w:r>
      <w:r w:rsidR="00B0636A" w:rsidRPr="005B3DAF">
        <w:rPr>
          <w:rFonts w:ascii="Tahoma" w:hAnsi="Tahoma" w:cs="Tahoma"/>
          <w:lang w:val="fr-FR"/>
        </w:rPr>
        <w:t>_______________________</w:t>
      </w:r>
    </w:p>
    <w:p w:rsidR="002C6221" w:rsidRPr="005B3DAF" w:rsidRDefault="001E491E" w:rsidP="00B50A36">
      <w:pPr>
        <w:spacing w:after="0" w:line="240" w:lineRule="auto"/>
        <w:jc w:val="both"/>
        <w:rPr>
          <w:rFonts w:ascii="Tahoma" w:hAnsi="Tahoma" w:cs="Tahoma"/>
          <w:lang w:val="fr-FR"/>
        </w:rPr>
      </w:pPr>
      <w:r w:rsidRPr="005B3DAF">
        <w:rPr>
          <w:rFonts w:ascii="Tahoma" w:hAnsi="Tahoma" w:cs="Tahoma"/>
          <w:lang w:val="fr-FR"/>
        </w:rPr>
        <w:t>Adresse :</w:t>
      </w:r>
      <w:r w:rsidR="00B0636A" w:rsidRPr="005B3DAF">
        <w:rPr>
          <w:rFonts w:ascii="Tahoma" w:hAnsi="Tahoma" w:cs="Tahoma"/>
          <w:lang w:val="fr-FR"/>
        </w:rPr>
        <w:t xml:space="preserve"> </w:t>
      </w:r>
      <w:r w:rsidR="00A971F9" w:rsidRPr="005B3DAF">
        <w:rPr>
          <w:rFonts w:ascii="Tahoma" w:hAnsi="Tahoma" w:cs="Tahoma"/>
          <w:lang w:val="fr-FR"/>
        </w:rPr>
        <w:t>_</w:t>
      </w:r>
      <w:r w:rsidR="00B0636A" w:rsidRPr="005B3DAF">
        <w:rPr>
          <w:rFonts w:ascii="Tahoma" w:hAnsi="Tahoma" w:cs="Tahoma"/>
          <w:lang w:val="fr-FR"/>
        </w:rPr>
        <w:t>_____________________________________________________________________________</w:t>
      </w:r>
    </w:p>
    <w:p w:rsidR="002C6221" w:rsidRPr="005B3DAF" w:rsidRDefault="001E491E" w:rsidP="00B50A36">
      <w:pPr>
        <w:spacing w:after="0" w:line="240" w:lineRule="auto"/>
        <w:jc w:val="both"/>
        <w:rPr>
          <w:rFonts w:ascii="Tahoma" w:hAnsi="Tahoma" w:cs="Tahoma"/>
          <w:lang w:val="fr-FR"/>
        </w:rPr>
      </w:pPr>
      <w:r w:rsidRPr="005B3DAF">
        <w:rPr>
          <w:rFonts w:ascii="Tahoma" w:hAnsi="Tahoma" w:cs="Tahoma"/>
          <w:lang w:val="fr-FR"/>
        </w:rPr>
        <w:t>Code Postal :</w:t>
      </w:r>
      <w:r w:rsidR="00B0636A" w:rsidRPr="005B3DAF">
        <w:rPr>
          <w:rFonts w:ascii="Tahoma" w:hAnsi="Tahoma" w:cs="Tahoma"/>
          <w:lang w:val="fr-FR"/>
        </w:rPr>
        <w:t xml:space="preserve"> ________________</w:t>
      </w:r>
      <w:r w:rsidRPr="005B3DAF">
        <w:rPr>
          <w:rFonts w:ascii="Tahoma" w:hAnsi="Tahoma" w:cs="Tahoma"/>
          <w:lang w:val="fr-FR"/>
        </w:rPr>
        <w:t xml:space="preserve"> Ville :</w:t>
      </w:r>
      <w:r w:rsidR="00A971F9" w:rsidRPr="005B3DAF">
        <w:rPr>
          <w:rFonts w:ascii="Tahoma" w:hAnsi="Tahoma" w:cs="Tahoma"/>
          <w:lang w:val="fr-FR"/>
        </w:rPr>
        <w:t xml:space="preserve"> ________________________</w:t>
      </w:r>
      <w:r w:rsidRPr="005B3DAF">
        <w:rPr>
          <w:rFonts w:ascii="Tahoma" w:hAnsi="Tahoma" w:cs="Tahoma"/>
          <w:lang w:val="fr-FR"/>
        </w:rPr>
        <w:t xml:space="preserve"> Téléphone : </w:t>
      </w:r>
      <w:r w:rsidR="00A971F9" w:rsidRPr="005B3DAF">
        <w:rPr>
          <w:rFonts w:ascii="Tahoma" w:hAnsi="Tahoma" w:cs="Tahoma"/>
          <w:lang w:val="fr-FR"/>
        </w:rPr>
        <w:t>__________________</w:t>
      </w:r>
    </w:p>
    <w:p w:rsidR="002C6221" w:rsidRPr="005B3DAF" w:rsidRDefault="001E491E" w:rsidP="00B50A36">
      <w:pPr>
        <w:spacing w:after="0" w:line="240" w:lineRule="auto"/>
        <w:jc w:val="both"/>
        <w:rPr>
          <w:rFonts w:ascii="Tahoma" w:hAnsi="Tahoma" w:cs="Tahoma"/>
          <w:lang w:val="fr-FR"/>
        </w:rPr>
      </w:pPr>
      <w:r w:rsidRPr="005B3DAF">
        <w:rPr>
          <w:rFonts w:ascii="Tahoma" w:hAnsi="Tahoma" w:cs="Tahoma"/>
          <w:lang w:val="fr-FR"/>
        </w:rPr>
        <w:t>Formation suivie (indiqué sur votre certificat de scolarité) :</w:t>
      </w:r>
      <w:r w:rsidR="00A971F9" w:rsidRPr="005B3DAF">
        <w:rPr>
          <w:rFonts w:ascii="Tahoma" w:hAnsi="Tahoma" w:cs="Tahoma"/>
          <w:lang w:val="fr-FR"/>
        </w:rPr>
        <w:t xml:space="preserve"> ______________________________________</w:t>
      </w:r>
    </w:p>
    <w:p w:rsidR="00A971F9" w:rsidRPr="005B3DAF" w:rsidRDefault="00A971F9" w:rsidP="00B50A36">
      <w:pPr>
        <w:spacing w:after="0" w:line="240" w:lineRule="auto"/>
        <w:jc w:val="both"/>
        <w:rPr>
          <w:rFonts w:ascii="Tahoma" w:hAnsi="Tahoma" w:cs="Tahoma"/>
          <w:lang w:val="fr-FR"/>
        </w:rPr>
      </w:pPr>
    </w:p>
    <w:p w:rsidR="002C6221" w:rsidRPr="005B3DAF" w:rsidRDefault="001E491E" w:rsidP="00B50A36">
      <w:pPr>
        <w:spacing w:after="0" w:line="240" w:lineRule="auto"/>
        <w:jc w:val="both"/>
        <w:rPr>
          <w:rFonts w:ascii="Tahoma" w:hAnsi="Tahoma" w:cs="Tahoma"/>
          <w:b/>
          <w:lang w:val="fr-FR"/>
        </w:rPr>
      </w:pPr>
      <w:r w:rsidRPr="005B3DAF">
        <w:rPr>
          <w:rFonts w:ascii="Tahoma" w:hAnsi="Tahoma" w:cs="Tahoma"/>
          <w:b/>
          <w:lang w:val="fr-FR"/>
        </w:rPr>
        <w:t>MOTIF DE LA DEMANDE (à remplir par l’étudiant)</w:t>
      </w:r>
    </w:p>
    <w:p w:rsidR="002C6221" w:rsidRPr="005B3DAF" w:rsidRDefault="001E491E" w:rsidP="00B50A36">
      <w:pPr>
        <w:pStyle w:val="Paragraphedeliste"/>
        <w:numPr>
          <w:ilvl w:val="0"/>
          <w:numId w:val="10"/>
        </w:numPr>
        <w:spacing w:after="0" w:line="240" w:lineRule="auto"/>
        <w:jc w:val="both"/>
        <w:rPr>
          <w:rFonts w:ascii="Tahoma" w:hAnsi="Tahoma" w:cs="Tahoma"/>
          <w:lang w:val="fr-FR"/>
        </w:rPr>
      </w:pPr>
      <w:r w:rsidRPr="005B3DAF">
        <w:rPr>
          <w:rFonts w:ascii="Tahoma" w:hAnsi="Tahoma" w:cs="Tahoma"/>
          <w:lang w:val="fr-FR"/>
        </w:rPr>
        <w:t xml:space="preserve">Situation Sociale </w:t>
      </w:r>
    </w:p>
    <w:p w:rsidR="002C6221" w:rsidRPr="005B3DAF" w:rsidRDefault="001E491E" w:rsidP="00B50A36">
      <w:pPr>
        <w:pStyle w:val="Paragraphedeliste"/>
        <w:numPr>
          <w:ilvl w:val="0"/>
          <w:numId w:val="10"/>
        </w:numPr>
        <w:spacing w:after="0" w:line="240" w:lineRule="auto"/>
        <w:jc w:val="both"/>
        <w:rPr>
          <w:rFonts w:ascii="Tahoma" w:hAnsi="Tahoma" w:cs="Tahoma"/>
          <w:lang w:val="fr-FR"/>
        </w:rPr>
      </w:pPr>
      <w:r w:rsidRPr="005B3DAF">
        <w:rPr>
          <w:rFonts w:ascii="Tahoma" w:hAnsi="Tahoma" w:cs="Tahoma"/>
          <w:lang w:val="fr-FR"/>
        </w:rPr>
        <w:t>Travailleur privé d’emploi</w:t>
      </w:r>
    </w:p>
    <w:p w:rsidR="002C6221" w:rsidRPr="005B3DAF" w:rsidRDefault="001E491E" w:rsidP="00B50A36">
      <w:pPr>
        <w:pStyle w:val="Paragraphedeliste"/>
        <w:numPr>
          <w:ilvl w:val="0"/>
          <w:numId w:val="10"/>
        </w:numPr>
        <w:spacing w:after="0" w:line="240" w:lineRule="auto"/>
        <w:jc w:val="both"/>
        <w:rPr>
          <w:rFonts w:ascii="Tahoma" w:hAnsi="Tahoma" w:cs="Tahoma"/>
          <w:lang w:val="fr-FR"/>
        </w:rPr>
      </w:pPr>
      <w:r w:rsidRPr="005B3DAF">
        <w:rPr>
          <w:rFonts w:ascii="Tahoma" w:hAnsi="Tahoma" w:cs="Tahoma"/>
          <w:lang w:val="fr-FR"/>
        </w:rPr>
        <w:t>Boursier non renouvelé (joindre obligatoirement l’avis de rejet de l’année en cours)</w:t>
      </w:r>
    </w:p>
    <w:p w:rsidR="002C6221" w:rsidRPr="005B3DAF" w:rsidRDefault="001E491E" w:rsidP="00B50A36">
      <w:pPr>
        <w:pStyle w:val="Paragraphedeliste"/>
        <w:numPr>
          <w:ilvl w:val="0"/>
          <w:numId w:val="10"/>
        </w:numPr>
        <w:spacing w:after="0" w:line="240" w:lineRule="auto"/>
        <w:jc w:val="both"/>
        <w:rPr>
          <w:rFonts w:ascii="Tahoma" w:hAnsi="Tahoma" w:cs="Tahoma"/>
          <w:lang w:val="fr-FR"/>
        </w:rPr>
      </w:pPr>
      <w:r w:rsidRPr="005B3DAF">
        <w:rPr>
          <w:rFonts w:ascii="Tahoma" w:hAnsi="Tahoma" w:cs="Tahoma"/>
          <w:lang w:val="fr-FR"/>
        </w:rPr>
        <w:t>Raisons de santé</w:t>
      </w:r>
    </w:p>
    <w:p w:rsidR="002C6221" w:rsidRPr="005B3DAF" w:rsidRDefault="001E491E" w:rsidP="00B50A36">
      <w:pPr>
        <w:pStyle w:val="Paragraphedeliste"/>
        <w:numPr>
          <w:ilvl w:val="0"/>
          <w:numId w:val="10"/>
        </w:numPr>
        <w:spacing w:after="0" w:line="240" w:lineRule="auto"/>
        <w:jc w:val="both"/>
        <w:rPr>
          <w:rFonts w:ascii="Tahoma" w:hAnsi="Tahoma" w:cs="Tahoma"/>
          <w:lang w:val="fr-FR"/>
        </w:rPr>
      </w:pPr>
      <w:r w:rsidRPr="005B3DAF">
        <w:rPr>
          <w:rFonts w:ascii="Tahoma" w:hAnsi="Tahoma" w:cs="Tahoma"/>
          <w:lang w:val="fr-FR"/>
        </w:rPr>
        <w:t>Autre motif (à préciser) :</w:t>
      </w:r>
      <w:r w:rsidRPr="005B3DAF">
        <w:rPr>
          <w:rFonts w:ascii="Tahoma" w:hAnsi="Tahoma" w:cs="Tahoma"/>
          <w:lang w:val="fr-FR"/>
        </w:rPr>
        <w:tab/>
        <w:t>________________________________________________________</w:t>
      </w:r>
    </w:p>
    <w:p w:rsidR="00A971F9" w:rsidRPr="005B3DAF" w:rsidRDefault="00A971F9" w:rsidP="00B50A36">
      <w:pPr>
        <w:spacing w:after="0" w:line="240" w:lineRule="auto"/>
        <w:jc w:val="both"/>
        <w:rPr>
          <w:rFonts w:ascii="Tahoma" w:hAnsi="Tahoma" w:cs="Tahoma"/>
          <w:lang w:val="fr-FR"/>
        </w:rPr>
      </w:pPr>
    </w:p>
    <w:p w:rsidR="002C6221" w:rsidRPr="005B3DAF" w:rsidRDefault="001E491E" w:rsidP="00B50A36">
      <w:pPr>
        <w:spacing w:after="0" w:line="240" w:lineRule="auto"/>
        <w:jc w:val="both"/>
        <w:rPr>
          <w:rFonts w:ascii="Tahoma" w:hAnsi="Tahoma" w:cs="Tahoma"/>
          <w:lang w:val="fr-FR"/>
        </w:rPr>
      </w:pPr>
      <w:r w:rsidRPr="005B3DAF">
        <w:rPr>
          <w:rFonts w:ascii="Tahoma" w:hAnsi="Tahoma" w:cs="Tahoma"/>
          <w:lang w:val="fr-FR"/>
        </w:rPr>
        <w:t>Je déclare avoir pris connaissance des pièces à fournir (cf. liste ci-après) et certifie l’exactitude des renseignements communiqués.</w:t>
      </w:r>
    </w:p>
    <w:p w:rsidR="002C6221" w:rsidRPr="005B3DAF" w:rsidRDefault="002C6221" w:rsidP="00B50A36">
      <w:pPr>
        <w:spacing w:after="0" w:line="240" w:lineRule="auto"/>
        <w:jc w:val="both"/>
        <w:rPr>
          <w:rFonts w:ascii="Tahoma" w:hAnsi="Tahoma" w:cs="Tahoma"/>
          <w:lang w:val="fr-FR"/>
        </w:rPr>
      </w:pPr>
    </w:p>
    <w:p w:rsidR="00B50A36" w:rsidRPr="005B3DAF" w:rsidRDefault="00B50A36" w:rsidP="00B50A36">
      <w:pPr>
        <w:spacing w:after="0" w:line="240" w:lineRule="auto"/>
        <w:jc w:val="both"/>
        <w:rPr>
          <w:rFonts w:ascii="Tahoma" w:hAnsi="Tahoma" w:cs="Tahoma"/>
          <w:lang w:val="fr-FR"/>
        </w:rPr>
      </w:pPr>
    </w:p>
    <w:p w:rsidR="00B50A36" w:rsidRPr="005B3DAF" w:rsidRDefault="00B50A36" w:rsidP="00B50A36">
      <w:pPr>
        <w:spacing w:after="0" w:line="240" w:lineRule="auto"/>
        <w:jc w:val="both"/>
        <w:rPr>
          <w:rFonts w:ascii="Tahoma" w:hAnsi="Tahoma" w:cs="Tahoma"/>
          <w:lang w:val="fr-FR"/>
        </w:rPr>
      </w:pPr>
    </w:p>
    <w:p w:rsidR="00B50A36" w:rsidRPr="005B3DAF" w:rsidRDefault="00B50A36" w:rsidP="00B50A36">
      <w:pPr>
        <w:spacing w:after="0" w:line="240" w:lineRule="auto"/>
        <w:jc w:val="both"/>
        <w:rPr>
          <w:rFonts w:ascii="Tahoma" w:hAnsi="Tahoma" w:cs="Tahoma"/>
          <w:lang w:val="fr-FR"/>
        </w:rPr>
      </w:pPr>
      <w:r w:rsidRPr="005B3DAF">
        <w:rPr>
          <w:rFonts w:ascii="Tahoma" w:hAnsi="Tahoma" w:cs="Tahoma"/>
          <w:lang w:val="fr-FR"/>
        </w:rPr>
        <w:t>F</w:t>
      </w:r>
      <w:r w:rsidR="001E491E" w:rsidRPr="005B3DAF">
        <w:rPr>
          <w:rFonts w:ascii="Tahoma" w:hAnsi="Tahoma" w:cs="Tahoma"/>
          <w:lang w:val="fr-FR"/>
        </w:rPr>
        <w:t>ait à Champs-sur-Marne, le :</w:t>
      </w:r>
      <w:r w:rsidR="001E491E" w:rsidRPr="005B3DAF">
        <w:rPr>
          <w:rFonts w:ascii="Tahoma" w:hAnsi="Tahoma" w:cs="Tahoma"/>
          <w:lang w:val="fr-FR"/>
        </w:rPr>
        <w:tab/>
        <w:t xml:space="preserve"> </w:t>
      </w:r>
    </w:p>
    <w:p w:rsidR="00A971F9" w:rsidRPr="005B3DAF" w:rsidRDefault="001E491E" w:rsidP="00B50A36">
      <w:pPr>
        <w:spacing w:after="0" w:line="240" w:lineRule="auto"/>
        <w:jc w:val="both"/>
        <w:rPr>
          <w:rFonts w:ascii="Tahoma" w:hAnsi="Tahoma" w:cs="Tahoma"/>
          <w:lang w:val="fr-FR"/>
        </w:rPr>
      </w:pPr>
      <w:r w:rsidRPr="005B3DAF">
        <w:rPr>
          <w:rFonts w:ascii="Tahoma" w:hAnsi="Tahoma" w:cs="Tahoma"/>
          <w:lang w:val="fr-FR"/>
        </w:rPr>
        <w:t>Signature de l’étudiant(e) :</w:t>
      </w:r>
      <w:r w:rsidRPr="005B3DAF">
        <w:rPr>
          <w:rFonts w:ascii="Tahoma" w:hAnsi="Tahoma" w:cs="Tahoma"/>
          <w:lang w:val="fr-FR"/>
        </w:rPr>
        <w:tab/>
      </w:r>
    </w:p>
    <w:p w:rsidR="00A971F9" w:rsidRPr="005B3DAF" w:rsidRDefault="00A971F9" w:rsidP="00B50A36">
      <w:pPr>
        <w:jc w:val="both"/>
        <w:rPr>
          <w:rFonts w:ascii="Tahoma" w:hAnsi="Tahoma" w:cs="Tahoma"/>
          <w:lang w:val="fr-FR"/>
        </w:rPr>
      </w:pPr>
    </w:p>
    <w:p w:rsidR="00A971F9" w:rsidRPr="005B3DAF" w:rsidRDefault="006C103B" w:rsidP="00B50A36">
      <w:pPr>
        <w:jc w:val="both"/>
        <w:rPr>
          <w:rFonts w:ascii="Tahoma" w:hAnsi="Tahoma" w:cs="Tahoma"/>
          <w:lang w:val="fr-FR"/>
        </w:rPr>
      </w:pPr>
      <w:r w:rsidRPr="005B3DAF">
        <w:rPr>
          <w:rFonts w:ascii="Tahoma" w:hAnsi="Tahoma" w:cs="Tahoma"/>
          <w:noProof/>
          <w:lang w:val="fr-FR" w:eastAsia="fr-FR"/>
        </w:rPr>
        <mc:AlternateContent>
          <mc:Choice Requires="wps">
            <w:drawing>
              <wp:anchor distT="45720" distB="45720" distL="114300" distR="114300" simplePos="0" relativeHeight="251660288" behindDoc="0" locked="0" layoutInCell="1" allowOverlap="1">
                <wp:simplePos x="0" y="0"/>
                <wp:positionH relativeFrom="column">
                  <wp:posOffset>-36195</wp:posOffset>
                </wp:positionH>
                <wp:positionV relativeFrom="paragraph">
                  <wp:posOffset>402590</wp:posOffset>
                </wp:positionV>
                <wp:extent cx="6499860" cy="1404620"/>
                <wp:effectExtent l="0" t="0" r="15240" b="25400"/>
                <wp:wrapThrough wrapText="bothSides">
                  <wp:wrapPolygon edited="0">
                    <wp:start x="0" y="0"/>
                    <wp:lineTo x="0" y="21699"/>
                    <wp:lineTo x="21587" y="21699"/>
                    <wp:lineTo x="21587" y="0"/>
                    <wp:lineTo x="0" y="0"/>
                  </wp:wrapPolygon>
                </wp:wrapThrough>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rsidR="00A971F9" w:rsidRPr="006C103B" w:rsidRDefault="00A971F9" w:rsidP="006C103B">
                            <w:pPr>
                              <w:jc w:val="center"/>
                              <w:rPr>
                                <w:rFonts w:ascii="Tahoma" w:hAnsi="Tahoma" w:cs="Tahoma"/>
                                <w:b/>
                              </w:rPr>
                            </w:pPr>
                            <w:r w:rsidRPr="006C103B">
                              <w:rPr>
                                <w:rFonts w:ascii="Tahoma" w:hAnsi="Tahoma" w:cs="Tahoma"/>
                                <w:b/>
                              </w:rPr>
                              <w:t>CADRE RESERVE A L’ADMINISTRATION</w:t>
                            </w:r>
                          </w:p>
                          <w:p w:rsidR="00A971F9" w:rsidRPr="005B3DAF" w:rsidRDefault="00A971F9" w:rsidP="00A971F9">
                            <w:pPr>
                              <w:spacing w:after="0" w:line="240" w:lineRule="auto"/>
                              <w:rPr>
                                <w:rFonts w:ascii="Tahoma" w:hAnsi="Tahoma" w:cs="Tahoma"/>
                                <w:lang w:val="fr-FR"/>
                              </w:rPr>
                            </w:pPr>
                            <w:r w:rsidRPr="005B3DAF">
                              <w:rPr>
                                <w:rFonts w:ascii="Tahoma" w:hAnsi="Tahoma" w:cs="Tahoma"/>
                                <w:lang w:val="fr-FR"/>
                              </w:rPr>
                              <w:t xml:space="preserve">Date de </w:t>
                            </w:r>
                            <w:r w:rsidR="005B3DAF" w:rsidRPr="005B3DAF">
                              <w:rPr>
                                <w:rFonts w:ascii="Tahoma" w:hAnsi="Tahoma" w:cs="Tahoma"/>
                                <w:lang w:val="fr-FR"/>
                              </w:rPr>
                              <w:t>réception</w:t>
                            </w:r>
                            <w:r w:rsidRPr="005B3DAF">
                              <w:rPr>
                                <w:rFonts w:ascii="Tahoma" w:hAnsi="Tahoma" w:cs="Tahoma"/>
                                <w:lang w:val="fr-FR"/>
                              </w:rPr>
                              <w:t> _________________________ Date de validation : _________________________</w:t>
                            </w:r>
                            <w:r w:rsidRPr="005B3DAF">
                              <w:rPr>
                                <w:rFonts w:ascii="Tahoma" w:hAnsi="Tahoma" w:cs="Tahoma"/>
                                <w:lang w:val="fr-FR"/>
                              </w:rPr>
                              <w:tab/>
                            </w:r>
                            <w:r w:rsidRPr="005B3DAF">
                              <w:rPr>
                                <w:rFonts w:ascii="Tahoma" w:hAnsi="Tahoma" w:cs="Tahoma"/>
                                <w:lang w:val="fr-FR"/>
                              </w:rPr>
                              <w:tab/>
                            </w:r>
                          </w:p>
                          <w:p w:rsidR="00A971F9" w:rsidRPr="005B3DAF" w:rsidRDefault="00A971F9" w:rsidP="00A971F9">
                            <w:pPr>
                              <w:spacing w:after="0" w:line="240" w:lineRule="auto"/>
                              <w:rPr>
                                <w:rFonts w:ascii="Tahoma" w:hAnsi="Tahoma" w:cs="Tahoma"/>
                                <w:lang w:val="fr-FR"/>
                              </w:rPr>
                            </w:pPr>
                            <w:r w:rsidRPr="005B3DAF">
                              <w:rPr>
                                <w:rFonts w:ascii="Tahoma" w:hAnsi="Tahoma" w:cs="Tahoma"/>
                                <w:lang w:val="fr-FR"/>
                              </w:rPr>
                              <w:t>Avis sur la demande (Favorable ou Défavorable) :</w:t>
                            </w:r>
                            <w:r w:rsidR="006C103B" w:rsidRPr="005B3DAF">
                              <w:rPr>
                                <w:rFonts w:ascii="Tahoma" w:hAnsi="Tahoma" w:cs="Tahoma"/>
                                <w:lang w:val="fr-FR"/>
                              </w:rPr>
                              <w:t xml:space="preserve"> _________________________________________</w:t>
                            </w:r>
                            <w:r w:rsidRPr="005B3DAF">
                              <w:rPr>
                                <w:rFonts w:ascii="Tahoma" w:hAnsi="Tahoma" w:cs="Tahoma"/>
                                <w:lang w:val="fr-FR"/>
                              </w:rPr>
                              <w:tab/>
                            </w:r>
                          </w:p>
                          <w:p w:rsidR="00A971F9" w:rsidRDefault="00A971F9" w:rsidP="00A971F9">
                            <w:pPr>
                              <w:spacing w:after="0" w:line="240" w:lineRule="auto"/>
                            </w:pPr>
                            <w:r w:rsidRPr="005B3DAF">
                              <w:rPr>
                                <w:rFonts w:ascii="Tahoma" w:hAnsi="Tahoma" w:cs="Tahoma"/>
                                <w:lang w:val="fr-FR"/>
                              </w:rPr>
                              <w:t>Montant à rembourser si avis favorable:</w:t>
                            </w:r>
                            <w:r w:rsidR="006C103B" w:rsidRPr="005B3DAF">
                              <w:rPr>
                                <w:rFonts w:ascii="Tahoma" w:hAnsi="Tahoma" w:cs="Tahoma"/>
                                <w:lang w:val="fr-FR"/>
                              </w:rPr>
                              <w:t xml:space="preserve"> _</w:t>
                            </w:r>
                            <w:r w:rsidR="006C103B">
                              <w:rPr>
                                <w:rFonts w:ascii="Tahoma" w:hAnsi="Tahoma" w:cs="Tahoma"/>
                              </w:rPr>
                              <w:t>________________________________________________</w:t>
                            </w:r>
                            <w:r w:rsidRPr="00A971F9">
                              <w:rPr>
                                <w:rFonts w:ascii="Tahoma" w:hAnsi="Tahoma" w:cs="Tahoma"/>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85pt;margin-top:31.7pt;width:511.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">
                <v:textbox style="mso-fit-shape-to-text:t">
                  <w:txbxContent>
                    <w:p w:rsidR="00A971F9" w:rsidRPr="006C103B" w:rsidRDefault="00A971F9" w:rsidP="006C103B">
                      <w:pPr>
                        <w:jc w:val="center"/>
                        <w:rPr>
                          <w:rFonts w:ascii="Tahoma" w:hAnsi="Tahoma" w:cs="Tahoma"/>
                          <w:b/>
                        </w:rPr>
                      </w:pPr>
                      <w:r w:rsidRPr="006C103B">
                        <w:rPr>
                          <w:rFonts w:ascii="Tahoma" w:hAnsi="Tahoma" w:cs="Tahoma"/>
                          <w:b/>
                        </w:rPr>
                        <w:t>CADRE RESERVE A L’ADMINISTRATION</w:t>
                      </w:r>
                    </w:p>
                    <w:p w:rsidR="00A971F9" w:rsidRPr="005B3DAF" w:rsidRDefault="00A971F9" w:rsidP="00A971F9">
                      <w:pPr>
                        <w:spacing w:after="0" w:line="240" w:lineRule="auto"/>
                        <w:rPr>
                          <w:rFonts w:ascii="Tahoma" w:hAnsi="Tahoma" w:cs="Tahoma"/>
                          <w:lang w:val="fr-FR"/>
                        </w:rPr>
                      </w:pPr>
                      <w:r w:rsidRPr="005B3DAF">
                        <w:rPr>
                          <w:rFonts w:ascii="Tahoma" w:hAnsi="Tahoma" w:cs="Tahoma"/>
                          <w:lang w:val="fr-FR"/>
                        </w:rPr>
                        <w:t xml:space="preserve">Date de </w:t>
                      </w:r>
                      <w:r w:rsidR="005B3DAF" w:rsidRPr="005B3DAF">
                        <w:rPr>
                          <w:rFonts w:ascii="Tahoma" w:hAnsi="Tahoma" w:cs="Tahoma"/>
                          <w:lang w:val="fr-FR"/>
                        </w:rPr>
                        <w:t>réception</w:t>
                      </w:r>
                      <w:r w:rsidRPr="005B3DAF">
                        <w:rPr>
                          <w:rFonts w:ascii="Tahoma" w:hAnsi="Tahoma" w:cs="Tahoma"/>
                          <w:lang w:val="fr-FR"/>
                        </w:rPr>
                        <w:t> _________________________ Date de validation :</w:t>
                      </w:r>
                      <w:r w:rsidRPr="005B3DAF">
                        <w:rPr>
                          <w:rFonts w:ascii="Tahoma" w:hAnsi="Tahoma" w:cs="Tahoma"/>
                          <w:lang w:val="fr-FR"/>
                        </w:rPr>
                        <w:t xml:space="preserve"> _________________________</w:t>
                      </w:r>
                      <w:r w:rsidRPr="005B3DAF">
                        <w:rPr>
                          <w:rFonts w:ascii="Tahoma" w:hAnsi="Tahoma" w:cs="Tahoma"/>
                          <w:lang w:val="fr-FR"/>
                        </w:rPr>
                        <w:tab/>
                      </w:r>
                      <w:r w:rsidRPr="005B3DAF">
                        <w:rPr>
                          <w:rFonts w:ascii="Tahoma" w:hAnsi="Tahoma" w:cs="Tahoma"/>
                          <w:lang w:val="fr-FR"/>
                        </w:rPr>
                        <w:tab/>
                      </w:r>
                    </w:p>
                    <w:p w:rsidR="00A971F9" w:rsidRPr="005B3DAF" w:rsidRDefault="00A971F9" w:rsidP="00A971F9">
                      <w:pPr>
                        <w:spacing w:after="0" w:line="240" w:lineRule="auto"/>
                        <w:rPr>
                          <w:rFonts w:ascii="Tahoma" w:hAnsi="Tahoma" w:cs="Tahoma"/>
                          <w:lang w:val="fr-FR"/>
                        </w:rPr>
                      </w:pPr>
                      <w:r w:rsidRPr="005B3DAF">
                        <w:rPr>
                          <w:rFonts w:ascii="Tahoma" w:hAnsi="Tahoma" w:cs="Tahoma"/>
                          <w:lang w:val="fr-FR"/>
                        </w:rPr>
                        <w:t>Avis sur la demande (Favorable ou Défavorable) :</w:t>
                      </w:r>
                      <w:r w:rsidR="006C103B" w:rsidRPr="005B3DAF">
                        <w:rPr>
                          <w:rFonts w:ascii="Tahoma" w:hAnsi="Tahoma" w:cs="Tahoma"/>
                          <w:lang w:val="fr-FR"/>
                        </w:rPr>
                        <w:t xml:space="preserve"> _________________________________________</w:t>
                      </w:r>
                      <w:r w:rsidRPr="005B3DAF">
                        <w:rPr>
                          <w:rFonts w:ascii="Tahoma" w:hAnsi="Tahoma" w:cs="Tahoma"/>
                          <w:lang w:val="fr-FR"/>
                        </w:rPr>
                        <w:tab/>
                      </w:r>
                    </w:p>
                    <w:p w:rsidR="00A971F9" w:rsidRDefault="00A971F9" w:rsidP="00A971F9">
                      <w:pPr>
                        <w:spacing w:after="0" w:line="240" w:lineRule="auto"/>
                      </w:pPr>
                      <w:r w:rsidRPr="005B3DAF">
                        <w:rPr>
                          <w:rFonts w:ascii="Tahoma" w:hAnsi="Tahoma" w:cs="Tahoma"/>
                          <w:lang w:val="fr-FR"/>
                        </w:rPr>
                        <w:t>Montant à rembourser si avis favorable:</w:t>
                      </w:r>
                      <w:r w:rsidR="006C103B" w:rsidRPr="005B3DAF">
                        <w:rPr>
                          <w:rFonts w:ascii="Tahoma" w:hAnsi="Tahoma" w:cs="Tahoma"/>
                          <w:lang w:val="fr-FR"/>
                        </w:rPr>
                        <w:t xml:space="preserve"> _</w:t>
                      </w:r>
                      <w:r w:rsidR="006C103B">
                        <w:rPr>
                          <w:rFonts w:ascii="Tahoma" w:hAnsi="Tahoma" w:cs="Tahoma"/>
                        </w:rPr>
                        <w:t>________________________________________________</w:t>
                      </w:r>
                      <w:r w:rsidRPr="00A971F9">
                        <w:rPr>
                          <w:rFonts w:ascii="Tahoma" w:hAnsi="Tahoma" w:cs="Tahoma"/>
                        </w:rPr>
                        <w:tab/>
                      </w:r>
                    </w:p>
                  </w:txbxContent>
                </v:textbox>
                <w10:wrap type="through"/>
              </v:shape>
            </w:pict>
          </mc:Fallback>
        </mc:AlternateContent>
      </w:r>
    </w:p>
    <w:p w:rsidR="002C6221" w:rsidRPr="005B3DAF" w:rsidRDefault="001E491E" w:rsidP="00B50A36">
      <w:pPr>
        <w:jc w:val="both"/>
        <w:rPr>
          <w:rFonts w:ascii="Tahoma" w:hAnsi="Tahoma" w:cs="Tahoma"/>
          <w:b/>
          <w:u w:val="single"/>
          <w:lang w:val="fr-FR"/>
        </w:rPr>
      </w:pPr>
      <w:r w:rsidRPr="005B3DAF">
        <w:rPr>
          <w:rFonts w:ascii="Tahoma" w:hAnsi="Tahoma" w:cs="Tahoma"/>
          <w:b/>
          <w:u w:val="single"/>
          <w:lang w:val="fr-FR"/>
        </w:rPr>
        <w:lastRenderedPageBreak/>
        <w:t>LA PRISE DE RENDEZ-VOUS</w:t>
      </w:r>
    </w:p>
    <w:p w:rsidR="006C103B" w:rsidRPr="005B3DAF" w:rsidRDefault="001E491E" w:rsidP="00B50A36">
      <w:pPr>
        <w:spacing w:after="0" w:line="240" w:lineRule="auto"/>
        <w:jc w:val="both"/>
        <w:rPr>
          <w:rFonts w:ascii="Tahoma" w:hAnsi="Tahoma" w:cs="Tahoma"/>
          <w:lang w:val="fr-FR"/>
        </w:rPr>
      </w:pPr>
      <w:r w:rsidRPr="005B3DAF">
        <w:rPr>
          <w:rFonts w:ascii="Tahoma" w:hAnsi="Tahoma" w:cs="Tahoma"/>
          <w:lang w:val="fr-FR"/>
        </w:rPr>
        <w:t>La prise de rendez-vous pour le dépôt du dossier se fait uniquement par mail.</w:t>
      </w:r>
    </w:p>
    <w:p w:rsidR="002C6221" w:rsidRPr="005B3DAF" w:rsidRDefault="001E491E" w:rsidP="00B50A36">
      <w:pPr>
        <w:spacing w:after="0" w:line="240" w:lineRule="auto"/>
        <w:jc w:val="both"/>
        <w:rPr>
          <w:rFonts w:ascii="Tahoma" w:hAnsi="Tahoma" w:cs="Tahoma"/>
          <w:lang w:val="fr-FR"/>
        </w:rPr>
      </w:pPr>
      <w:r w:rsidRPr="005B3DAF">
        <w:rPr>
          <w:rFonts w:ascii="Tahoma" w:hAnsi="Tahoma" w:cs="Tahoma"/>
          <w:lang w:val="fr-FR"/>
        </w:rPr>
        <w:t xml:space="preserve"> </w:t>
      </w:r>
    </w:p>
    <w:p w:rsidR="002C6221" w:rsidRPr="005B3DAF" w:rsidRDefault="001E491E" w:rsidP="00B50A36">
      <w:pPr>
        <w:spacing w:after="0" w:line="240" w:lineRule="auto"/>
        <w:jc w:val="both"/>
        <w:rPr>
          <w:rFonts w:ascii="Tahoma" w:hAnsi="Tahoma" w:cs="Tahoma"/>
          <w:lang w:val="fr-FR"/>
        </w:rPr>
      </w:pPr>
      <w:r w:rsidRPr="005B3DAF">
        <w:rPr>
          <w:rFonts w:ascii="Tahoma" w:hAnsi="Tahoma" w:cs="Tahoma"/>
          <w:lang w:val="fr-FR"/>
        </w:rPr>
        <w:t xml:space="preserve">Pour faire une demande de rendez-vous ou pour toute question, merci de nous contacter à l’adresse suivante : </w:t>
      </w:r>
      <w:hyperlink r:id="rId10" w:history="1">
        <w:r w:rsidR="006C103B" w:rsidRPr="005B3DAF">
          <w:rPr>
            <w:rStyle w:val="Lienhypertexte"/>
            <w:rFonts w:ascii="Tahoma" w:hAnsi="Tahoma" w:cs="Tahoma"/>
            <w:lang w:val="fr-FR"/>
          </w:rPr>
          <w:t>bourses.diplomes@univ-eiffel.fr</w:t>
        </w:r>
      </w:hyperlink>
      <w:r w:rsidRPr="005B3DAF">
        <w:rPr>
          <w:rFonts w:ascii="Tahoma" w:hAnsi="Tahoma" w:cs="Tahoma"/>
          <w:lang w:val="fr-FR"/>
        </w:rPr>
        <w:t>.</w:t>
      </w:r>
    </w:p>
    <w:p w:rsidR="006C103B" w:rsidRPr="005B3DAF" w:rsidRDefault="006C103B" w:rsidP="00B50A36">
      <w:pPr>
        <w:spacing w:after="0" w:line="240" w:lineRule="auto"/>
        <w:jc w:val="both"/>
        <w:rPr>
          <w:rFonts w:ascii="Tahoma" w:hAnsi="Tahoma" w:cs="Tahoma"/>
          <w:lang w:val="fr-FR"/>
        </w:rPr>
      </w:pPr>
    </w:p>
    <w:p w:rsidR="002C6221" w:rsidRPr="005B3DAF" w:rsidRDefault="001E491E" w:rsidP="00B50A36">
      <w:pPr>
        <w:spacing w:after="0" w:line="240" w:lineRule="auto"/>
        <w:jc w:val="both"/>
        <w:rPr>
          <w:rFonts w:ascii="Tahoma" w:hAnsi="Tahoma" w:cs="Tahoma"/>
          <w:b/>
          <w:u w:val="single"/>
          <w:lang w:val="fr-FR"/>
        </w:rPr>
      </w:pPr>
      <w:r w:rsidRPr="005B3DAF">
        <w:rPr>
          <w:rFonts w:ascii="Tahoma" w:hAnsi="Tahoma" w:cs="Tahoma"/>
          <w:b/>
          <w:u w:val="single"/>
          <w:lang w:val="fr-FR"/>
        </w:rPr>
        <w:t>LISTE DES PIECES A JOINDRE OBLIGATOIREMENT</w:t>
      </w:r>
    </w:p>
    <w:p w:rsidR="00B50A36" w:rsidRPr="005B3DAF" w:rsidRDefault="00B50A36" w:rsidP="00B50A36">
      <w:pPr>
        <w:spacing w:after="0" w:line="240" w:lineRule="auto"/>
        <w:jc w:val="both"/>
        <w:rPr>
          <w:rFonts w:ascii="Tahoma" w:hAnsi="Tahoma" w:cs="Tahoma"/>
          <w:b/>
          <w:lang w:val="fr-FR"/>
        </w:rPr>
      </w:pPr>
      <w:r w:rsidRPr="005B3DAF">
        <w:rPr>
          <w:rFonts w:ascii="Tahoma" w:hAnsi="Tahoma" w:cs="Tahoma"/>
          <w:b/>
          <w:lang w:val="fr-FR"/>
        </w:rPr>
        <w:t>IMPORTANT : Seront vus en Commission d’Exonération uniquement les dossiers complets.</w:t>
      </w:r>
    </w:p>
    <w:p w:rsidR="006C103B" w:rsidRPr="005B3DAF" w:rsidRDefault="006C103B" w:rsidP="00B50A36">
      <w:pPr>
        <w:spacing w:after="0" w:line="240" w:lineRule="auto"/>
        <w:jc w:val="both"/>
        <w:rPr>
          <w:rFonts w:ascii="Tahoma" w:hAnsi="Tahoma" w:cs="Tahoma"/>
          <w:lang w:val="fr-FR"/>
        </w:rPr>
      </w:pPr>
    </w:p>
    <w:p w:rsidR="002C6221" w:rsidRPr="005B3DAF" w:rsidRDefault="001E491E" w:rsidP="00B50A36">
      <w:pPr>
        <w:pStyle w:val="Paragraphedeliste"/>
        <w:numPr>
          <w:ilvl w:val="0"/>
          <w:numId w:val="12"/>
        </w:numPr>
        <w:spacing w:after="0" w:line="240" w:lineRule="auto"/>
        <w:jc w:val="both"/>
        <w:rPr>
          <w:rFonts w:ascii="Tahoma" w:hAnsi="Tahoma" w:cs="Tahoma"/>
          <w:lang w:val="fr-FR"/>
        </w:rPr>
      </w:pPr>
      <w:r w:rsidRPr="005B3DAF">
        <w:rPr>
          <w:rFonts w:ascii="Tahoma" w:hAnsi="Tahoma" w:cs="Tahoma"/>
          <w:lang w:val="fr-FR"/>
        </w:rPr>
        <w:t>Copie du dernier avis d’imposition ou de non-imposition du demandeur ;</w:t>
      </w:r>
    </w:p>
    <w:p w:rsidR="002C6221" w:rsidRPr="005B3DAF" w:rsidRDefault="001E491E" w:rsidP="00B50A36">
      <w:pPr>
        <w:pStyle w:val="Paragraphedeliste"/>
        <w:numPr>
          <w:ilvl w:val="0"/>
          <w:numId w:val="12"/>
        </w:numPr>
        <w:spacing w:after="0" w:line="240" w:lineRule="auto"/>
        <w:jc w:val="both"/>
        <w:rPr>
          <w:rFonts w:ascii="Tahoma" w:hAnsi="Tahoma" w:cs="Tahoma"/>
          <w:lang w:val="fr-FR"/>
        </w:rPr>
      </w:pPr>
      <w:r w:rsidRPr="005B3DAF">
        <w:rPr>
          <w:rFonts w:ascii="Tahoma" w:hAnsi="Tahoma" w:cs="Tahoma"/>
          <w:lang w:val="fr-FR"/>
        </w:rPr>
        <w:t>Copie de la dernière quittance de loyer ou attestation sur l’honneur précisant le montant du loyer uniquement si vous êtes locataire de votre logement ; </w:t>
      </w:r>
    </w:p>
    <w:p w:rsidR="002C6221" w:rsidRPr="005B3DAF" w:rsidRDefault="001E491E" w:rsidP="00B50A36">
      <w:pPr>
        <w:pStyle w:val="Paragraphedeliste"/>
        <w:numPr>
          <w:ilvl w:val="0"/>
          <w:numId w:val="12"/>
        </w:numPr>
        <w:spacing w:after="0" w:line="240" w:lineRule="auto"/>
        <w:jc w:val="both"/>
        <w:rPr>
          <w:rFonts w:ascii="Tahoma" w:hAnsi="Tahoma" w:cs="Tahoma"/>
          <w:lang w:val="fr-FR"/>
        </w:rPr>
      </w:pPr>
      <w:r w:rsidRPr="005B3DAF">
        <w:rPr>
          <w:rFonts w:ascii="Tahoma" w:hAnsi="Tahoma" w:cs="Tahoma"/>
          <w:lang w:val="fr-FR"/>
        </w:rPr>
        <w:t>Copie du justificatif de la mensualité de votre crédit immobilier ou attestation sur l’honneur précisant le montant de votre mensualité de crédit immobilier uniquement si vous êtes propriétaire de votre logement avec un crédit en cours ;</w:t>
      </w:r>
    </w:p>
    <w:p w:rsidR="002C6221" w:rsidRPr="005B3DAF" w:rsidRDefault="001E491E" w:rsidP="00B50A36">
      <w:pPr>
        <w:pStyle w:val="Paragraphedeliste"/>
        <w:numPr>
          <w:ilvl w:val="0"/>
          <w:numId w:val="12"/>
        </w:numPr>
        <w:spacing w:after="0" w:line="240" w:lineRule="auto"/>
        <w:jc w:val="both"/>
        <w:rPr>
          <w:rFonts w:ascii="Tahoma" w:hAnsi="Tahoma" w:cs="Tahoma"/>
          <w:lang w:val="fr-FR"/>
        </w:rPr>
      </w:pPr>
      <w:r w:rsidRPr="005B3DAF">
        <w:rPr>
          <w:rFonts w:ascii="Tahoma" w:hAnsi="Tahoma" w:cs="Tahoma"/>
          <w:lang w:val="fr-FR"/>
        </w:rPr>
        <w:t>Courrier anonyme retraçant votre situation professionnelle et/ou universitaire – 2 pages maximum</w:t>
      </w:r>
    </w:p>
    <w:p w:rsidR="00B50A36" w:rsidRPr="005B3DAF" w:rsidRDefault="00B50A36" w:rsidP="00B50A36">
      <w:pPr>
        <w:pStyle w:val="Paragraphedeliste"/>
        <w:spacing w:after="0" w:line="240" w:lineRule="auto"/>
        <w:jc w:val="both"/>
        <w:rPr>
          <w:rFonts w:ascii="Tahoma" w:hAnsi="Tahoma" w:cs="Tahoma"/>
          <w:lang w:val="fr-FR"/>
        </w:rPr>
      </w:pPr>
    </w:p>
    <w:p w:rsidR="002C6221" w:rsidRPr="005B3DAF" w:rsidRDefault="001E491E" w:rsidP="00B50A36">
      <w:pPr>
        <w:pStyle w:val="Paragraphedeliste"/>
        <w:spacing w:after="0" w:line="240" w:lineRule="auto"/>
        <w:jc w:val="both"/>
        <w:rPr>
          <w:rFonts w:ascii="Tahoma" w:hAnsi="Tahoma" w:cs="Tahoma"/>
          <w:lang w:val="fr-FR"/>
        </w:rPr>
      </w:pPr>
      <w:r w:rsidRPr="005B3DAF">
        <w:rPr>
          <w:rFonts w:ascii="Tahoma" w:hAnsi="Tahoma" w:cs="Tahoma"/>
          <w:lang w:val="fr-FR"/>
        </w:rPr>
        <w:t>Selon votre situation :</w:t>
      </w:r>
    </w:p>
    <w:p w:rsidR="002C6221" w:rsidRPr="005B3DAF" w:rsidRDefault="001E491E" w:rsidP="00B50A36">
      <w:pPr>
        <w:pStyle w:val="Paragraphedeliste"/>
        <w:numPr>
          <w:ilvl w:val="0"/>
          <w:numId w:val="12"/>
        </w:numPr>
        <w:spacing w:after="0" w:line="240" w:lineRule="auto"/>
        <w:jc w:val="both"/>
        <w:rPr>
          <w:rFonts w:ascii="Tahoma" w:hAnsi="Tahoma" w:cs="Tahoma"/>
          <w:lang w:val="fr-FR"/>
        </w:rPr>
      </w:pPr>
      <w:r w:rsidRPr="005B3DAF">
        <w:rPr>
          <w:rFonts w:ascii="Tahoma" w:hAnsi="Tahoma" w:cs="Tahoma"/>
          <w:lang w:val="fr-FR"/>
        </w:rPr>
        <w:t>Copie de la dernière fiche de paie et de tous justificatifs de revenus;</w:t>
      </w:r>
    </w:p>
    <w:p w:rsidR="002C6221" w:rsidRPr="005B3DAF" w:rsidRDefault="001E491E" w:rsidP="00B50A36">
      <w:pPr>
        <w:pStyle w:val="Paragraphedeliste"/>
        <w:numPr>
          <w:ilvl w:val="0"/>
          <w:numId w:val="12"/>
        </w:numPr>
        <w:spacing w:after="0" w:line="240" w:lineRule="auto"/>
        <w:jc w:val="both"/>
        <w:rPr>
          <w:rFonts w:ascii="Tahoma" w:hAnsi="Tahoma" w:cs="Tahoma"/>
          <w:lang w:val="fr-FR"/>
        </w:rPr>
      </w:pPr>
      <w:r w:rsidRPr="005B3DAF">
        <w:rPr>
          <w:rFonts w:ascii="Tahoma" w:hAnsi="Tahoma" w:cs="Tahoma"/>
          <w:lang w:val="fr-FR"/>
        </w:rPr>
        <w:t>Copie des derniers contrats de travail ;</w:t>
      </w:r>
    </w:p>
    <w:p w:rsidR="002C6221" w:rsidRPr="005B3DAF" w:rsidRDefault="001E491E" w:rsidP="00B50A36">
      <w:pPr>
        <w:pStyle w:val="Paragraphedeliste"/>
        <w:numPr>
          <w:ilvl w:val="0"/>
          <w:numId w:val="12"/>
        </w:numPr>
        <w:spacing w:after="0" w:line="240" w:lineRule="auto"/>
        <w:jc w:val="both"/>
        <w:rPr>
          <w:rFonts w:ascii="Tahoma" w:hAnsi="Tahoma" w:cs="Tahoma"/>
          <w:lang w:val="fr-FR"/>
        </w:rPr>
      </w:pPr>
      <w:r w:rsidRPr="005B3DAF">
        <w:rPr>
          <w:rFonts w:ascii="Tahoma" w:hAnsi="Tahoma" w:cs="Tahoma"/>
          <w:lang w:val="fr-FR"/>
        </w:rPr>
        <w:t>Copie de l’attestation de Pôle Emploi ;</w:t>
      </w:r>
    </w:p>
    <w:p w:rsidR="002C6221" w:rsidRPr="005B3DAF" w:rsidRDefault="001E491E" w:rsidP="00B50A36">
      <w:pPr>
        <w:pStyle w:val="Paragraphedeliste"/>
        <w:numPr>
          <w:ilvl w:val="0"/>
          <w:numId w:val="12"/>
        </w:numPr>
        <w:spacing w:after="0" w:line="240" w:lineRule="auto"/>
        <w:jc w:val="both"/>
        <w:rPr>
          <w:rFonts w:ascii="Tahoma" w:hAnsi="Tahoma" w:cs="Tahoma"/>
          <w:lang w:val="fr-FR"/>
        </w:rPr>
      </w:pPr>
      <w:r w:rsidRPr="005B3DAF">
        <w:rPr>
          <w:rFonts w:ascii="Tahoma" w:hAnsi="Tahoma" w:cs="Tahoma"/>
          <w:lang w:val="fr-FR"/>
        </w:rPr>
        <w:t>Certificat médical du Service de Médecine Préventive Universitaire ;</w:t>
      </w:r>
    </w:p>
    <w:p w:rsidR="002C6221" w:rsidRPr="005B3DAF" w:rsidRDefault="001E491E" w:rsidP="00B50A36">
      <w:pPr>
        <w:pStyle w:val="Paragraphedeliste"/>
        <w:numPr>
          <w:ilvl w:val="0"/>
          <w:numId w:val="12"/>
        </w:numPr>
        <w:spacing w:after="0" w:line="240" w:lineRule="auto"/>
        <w:jc w:val="both"/>
        <w:rPr>
          <w:rFonts w:ascii="Tahoma" w:hAnsi="Tahoma" w:cs="Tahoma"/>
          <w:lang w:val="fr-FR"/>
        </w:rPr>
      </w:pPr>
      <w:r w:rsidRPr="005B3DAF">
        <w:rPr>
          <w:rFonts w:ascii="Tahoma" w:hAnsi="Tahoma" w:cs="Tahoma"/>
          <w:lang w:val="fr-FR"/>
        </w:rPr>
        <w:t>Justificatif de reconnaissance MDPH (Maison Départementale des Personnes Handicapées) ;</w:t>
      </w:r>
    </w:p>
    <w:p w:rsidR="002C6221" w:rsidRPr="005B3DAF" w:rsidRDefault="001E491E" w:rsidP="00B50A36">
      <w:pPr>
        <w:pStyle w:val="Paragraphedeliste"/>
        <w:numPr>
          <w:ilvl w:val="0"/>
          <w:numId w:val="12"/>
        </w:numPr>
        <w:spacing w:after="0" w:line="240" w:lineRule="auto"/>
        <w:jc w:val="both"/>
        <w:rPr>
          <w:rFonts w:ascii="Tahoma" w:hAnsi="Tahoma" w:cs="Tahoma"/>
          <w:lang w:val="fr-FR"/>
        </w:rPr>
      </w:pPr>
      <w:r w:rsidRPr="005B3DAF">
        <w:rPr>
          <w:rFonts w:ascii="Tahoma" w:hAnsi="Tahoma" w:cs="Tahoma"/>
          <w:lang w:val="fr-FR"/>
        </w:rPr>
        <w:t>Toutes pièces que vous jugerez utile (avis de taxe foncière, avis de taxe d’habitation, etc.)</w:t>
      </w:r>
    </w:p>
    <w:p w:rsidR="006C103B" w:rsidRPr="005B3DAF" w:rsidRDefault="006C103B" w:rsidP="00B50A36">
      <w:pPr>
        <w:spacing w:after="0" w:line="240" w:lineRule="auto"/>
        <w:jc w:val="both"/>
        <w:rPr>
          <w:rFonts w:ascii="Tahoma" w:hAnsi="Tahoma" w:cs="Tahoma"/>
          <w:lang w:val="fr-FR"/>
        </w:rPr>
      </w:pPr>
    </w:p>
    <w:p w:rsidR="006C103B" w:rsidRPr="005B3DAF" w:rsidRDefault="006C103B" w:rsidP="00B50A36">
      <w:pPr>
        <w:spacing w:after="0" w:line="240" w:lineRule="auto"/>
        <w:jc w:val="both"/>
        <w:rPr>
          <w:rFonts w:ascii="Tahoma" w:hAnsi="Tahoma" w:cs="Tahoma"/>
          <w:lang w:val="fr-FR"/>
        </w:rPr>
      </w:pPr>
      <w:r w:rsidRPr="005B3DAF">
        <w:rPr>
          <w:rFonts w:ascii="Tahoma" w:hAnsi="Tahoma" w:cs="Tahoma"/>
          <w:lang w:val="fr-FR"/>
        </w:rPr>
        <w:t xml:space="preserve">Afin de faciliter et </w:t>
      </w:r>
      <w:r w:rsidR="00B50A36" w:rsidRPr="005B3DAF">
        <w:rPr>
          <w:rFonts w:ascii="Tahoma" w:hAnsi="Tahoma" w:cs="Tahoma"/>
          <w:lang w:val="fr-FR"/>
        </w:rPr>
        <w:t>d’</w:t>
      </w:r>
      <w:r w:rsidRPr="005B3DAF">
        <w:rPr>
          <w:rFonts w:ascii="Tahoma" w:hAnsi="Tahoma" w:cs="Tahoma"/>
          <w:lang w:val="fr-FR"/>
        </w:rPr>
        <w:t>accélérer le remboursement en cas de réponse favorable de la commission, merci de joindre également les documents suivants :</w:t>
      </w:r>
    </w:p>
    <w:p w:rsidR="006C103B" w:rsidRPr="005B3DAF" w:rsidRDefault="006C103B" w:rsidP="00B50A36">
      <w:pPr>
        <w:spacing w:after="0" w:line="240" w:lineRule="auto"/>
        <w:jc w:val="both"/>
        <w:rPr>
          <w:rFonts w:ascii="Tahoma" w:hAnsi="Tahoma" w:cs="Tahoma"/>
          <w:lang w:val="fr-FR"/>
        </w:rPr>
      </w:pPr>
    </w:p>
    <w:p w:rsidR="006C103B" w:rsidRPr="005B3DAF" w:rsidRDefault="006C103B" w:rsidP="00B50A36">
      <w:pPr>
        <w:pStyle w:val="Paragraphedeliste"/>
        <w:numPr>
          <w:ilvl w:val="0"/>
          <w:numId w:val="11"/>
        </w:numPr>
        <w:spacing w:after="0" w:line="240" w:lineRule="auto"/>
        <w:jc w:val="both"/>
        <w:rPr>
          <w:rFonts w:ascii="Tahoma" w:hAnsi="Tahoma" w:cs="Tahoma"/>
          <w:lang w:val="fr-FR"/>
        </w:rPr>
      </w:pPr>
      <w:r w:rsidRPr="005B3DAF">
        <w:rPr>
          <w:rFonts w:ascii="Tahoma" w:hAnsi="Tahoma" w:cs="Tahoma"/>
          <w:lang w:val="fr-FR"/>
        </w:rPr>
        <w:t>Formulaire de demande de remboursement complété ;</w:t>
      </w:r>
    </w:p>
    <w:p w:rsidR="006C103B" w:rsidRPr="005B3DAF" w:rsidRDefault="006C103B" w:rsidP="00B50A36">
      <w:pPr>
        <w:pStyle w:val="Paragraphedeliste"/>
        <w:numPr>
          <w:ilvl w:val="0"/>
          <w:numId w:val="11"/>
        </w:numPr>
        <w:spacing w:after="0" w:line="240" w:lineRule="auto"/>
        <w:jc w:val="both"/>
        <w:rPr>
          <w:rFonts w:ascii="Tahoma" w:hAnsi="Tahoma" w:cs="Tahoma"/>
          <w:lang w:val="fr-FR"/>
        </w:rPr>
      </w:pPr>
      <w:r w:rsidRPr="005B3DAF">
        <w:rPr>
          <w:rFonts w:ascii="Tahoma" w:hAnsi="Tahoma" w:cs="Tahoma"/>
          <w:lang w:val="fr-FR"/>
        </w:rPr>
        <w:t>Relevé d’Identité Bancaire (RIB);</w:t>
      </w:r>
    </w:p>
    <w:p w:rsidR="006C103B" w:rsidRPr="005B3DAF" w:rsidRDefault="006C103B" w:rsidP="00B50A36">
      <w:pPr>
        <w:pStyle w:val="Paragraphedeliste"/>
        <w:numPr>
          <w:ilvl w:val="0"/>
          <w:numId w:val="11"/>
        </w:numPr>
        <w:spacing w:after="0" w:line="240" w:lineRule="auto"/>
        <w:jc w:val="both"/>
        <w:rPr>
          <w:rFonts w:ascii="Tahoma" w:hAnsi="Tahoma" w:cs="Tahoma"/>
          <w:lang w:val="fr-FR"/>
        </w:rPr>
      </w:pPr>
      <w:r w:rsidRPr="005B3DAF">
        <w:rPr>
          <w:rFonts w:ascii="Tahoma" w:hAnsi="Tahoma" w:cs="Tahoma"/>
          <w:lang w:val="fr-FR"/>
        </w:rPr>
        <w:t>Copie de la carte étudiante ;</w:t>
      </w:r>
    </w:p>
    <w:p w:rsidR="006C103B" w:rsidRPr="005B3DAF" w:rsidRDefault="006C103B" w:rsidP="00B50A36">
      <w:pPr>
        <w:pStyle w:val="Paragraphedeliste"/>
        <w:numPr>
          <w:ilvl w:val="0"/>
          <w:numId w:val="11"/>
        </w:numPr>
        <w:spacing w:after="0" w:line="240" w:lineRule="auto"/>
        <w:jc w:val="both"/>
        <w:rPr>
          <w:rFonts w:ascii="Tahoma" w:hAnsi="Tahoma" w:cs="Tahoma"/>
          <w:lang w:val="fr-FR"/>
        </w:rPr>
      </w:pPr>
      <w:r w:rsidRPr="005B3DAF">
        <w:rPr>
          <w:rFonts w:ascii="Tahoma" w:hAnsi="Tahoma" w:cs="Tahoma"/>
          <w:lang w:val="fr-FR"/>
        </w:rPr>
        <w:t xml:space="preserve">Copie du bulletin de versement. </w:t>
      </w:r>
    </w:p>
    <w:p w:rsidR="006C103B" w:rsidRPr="005B3DAF" w:rsidRDefault="006C103B" w:rsidP="00B50A36">
      <w:pPr>
        <w:spacing w:after="0" w:line="240" w:lineRule="auto"/>
        <w:jc w:val="both"/>
        <w:rPr>
          <w:rFonts w:ascii="Tahoma" w:hAnsi="Tahoma" w:cs="Tahoma"/>
          <w:lang w:val="fr-FR"/>
        </w:rPr>
      </w:pPr>
    </w:p>
    <w:p w:rsidR="006C103B" w:rsidRPr="005B3DAF" w:rsidRDefault="006C103B" w:rsidP="00B50A36">
      <w:pPr>
        <w:spacing w:after="0" w:line="240" w:lineRule="auto"/>
        <w:jc w:val="both"/>
        <w:rPr>
          <w:rFonts w:ascii="Tahoma" w:hAnsi="Tahoma" w:cs="Tahoma"/>
          <w:lang w:val="fr-FR"/>
        </w:rPr>
      </w:pPr>
      <w:r w:rsidRPr="005B3DAF">
        <w:rPr>
          <w:rFonts w:ascii="Tahoma" w:hAnsi="Tahoma" w:cs="Tahoma"/>
          <w:lang w:val="fr-FR"/>
        </w:rPr>
        <w:t xml:space="preserve">Ces documents seront exploités exclusivement si la décision de la commission se voit être favorable. </w:t>
      </w:r>
    </w:p>
    <w:p w:rsidR="006C103B" w:rsidRPr="005B3DAF" w:rsidRDefault="006C103B" w:rsidP="00B50A36">
      <w:pPr>
        <w:spacing w:after="0" w:line="240" w:lineRule="auto"/>
        <w:jc w:val="both"/>
        <w:rPr>
          <w:rFonts w:ascii="Tahoma" w:hAnsi="Tahoma" w:cs="Tahoma"/>
          <w:lang w:val="fr-FR"/>
        </w:rPr>
      </w:pPr>
      <w:r w:rsidRPr="005B3DAF">
        <w:rPr>
          <w:rFonts w:ascii="Tahoma" w:hAnsi="Tahoma" w:cs="Tahoma"/>
          <w:lang w:val="fr-FR"/>
        </w:rPr>
        <w:t>Dans le cas contraire, ces éléments seront détruits.</w:t>
      </w:r>
    </w:p>
    <w:p w:rsidR="006C103B" w:rsidRPr="005B3DAF" w:rsidRDefault="006C103B" w:rsidP="00B50A36">
      <w:pPr>
        <w:spacing w:after="0" w:line="240" w:lineRule="auto"/>
        <w:jc w:val="both"/>
        <w:rPr>
          <w:rFonts w:ascii="Tahoma" w:hAnsi="Tahoma" w:cs="Tahoma"/>
          <w:lang w:val="fr-FR"/>
        </w:rPr>
      </w:pPr>
    </w:p>
    <w:p w:rsidR="002C6221" w:rsidRPr="005B3DAF" w:rsidRDefault="001E491E" w:rsidP="00B50A36">
      <w:pPr>
        <w:spacing w:after="0" w:line="240" w:lineRule="auto"/>
        <w:jc w:val="both"/>
        <w:rPr>
          <w:rFonts w:ascii="Tahoma" w:hAnsi="Tahoma" w:cs="Tahoma"/>
          <w:b/>
          <w:u w:val="single"/>
          <w:lang w:val="fr-FR"/>
        </w:rPr>
      </w:pPr>
      <w:r w:rsidRPr="005B3DAF">
        <w:rPr>
          <w:rFonts w:ascii="Tahoma" w:hAnsi="Tahoma" w:cs="Tahoma"/>
          <w:b/>
          <w:u w:val="single"/>
          <w:lang w:val="fr-FR"/>
        </w:rPr>
        <w:t>MODALITES DE DEPOT DES DOSSIERS</w:t>
      </w:r>
    </w:p>
    <w:p w:rsidR="006C103B" w:rsidRPr="005B3DAF" w:rsidRDefault="006C103B" w:rsidP="00B50A36">
      <w:pPr>
        <w:spacing w:after="0" w:line="240" w:lineRule="auto"/>
        <w:jc w:val="both"/>
        <w:rPr>
          <w:rFonts w:ascii="Tahoma" w:hAnsi="Tahoma" w:cs="Tahoma"/>
          <w:b/>
          <w:u w:val="single"/>
          <w:lang w:val="fr-FR"/>
        </w:rPr>
      </w:pPr>
    </w:p>
    <w:p w:rsidR="006C103B" w:rsidRPr="005B3DAF" w:rsidRDefault="001E491E" w:rsidP="00B50A36">
      <w:pPr>
        <w:spacing w:after="0" w:line="240" w:lineRule="auto"/>
        <w:jc w:val="both"/>
        <w:rPr>
          <w:rFonts w:ascii="Tahoma" w:hAnsi="Tahoma" w:cs="Tahoma"/>
          <w:lang w:val="fr-FR"/>
        </w:rPr>
      </w:pPr>
      <w:r w:rsidRPr="005B3DAF">
        <w:rPr>
          <w:rFonts w:ascii="Tahoma" w:hAnsi="Tahoma" w:cs="Tahoma"/>
          <w:lang w:val="fr-FR"/>
        </w:rPr>
        <w:t>Les dossiers complets doivent être remis au Service de la Scolarité Générale – Bâtiment Copernic – 5 Boulevard Descartes – 77 420 Champs-sur-Marne avant le</w:t>
      </w:r>
      <w:r w:rsidR="006C103B" w:rsidRPr="005B3DAF">
        <w:rPr>
          <w:rFonts w:ascii="Tahoma" w:hAnsi="Tahoma" w:cs="Tahoma"/>
          <w:lang w:val="fr-FR"/>
        </w:rPr>
        <w:t xml:space="preserve"> :</w:t>
      </w:r>
      <w:r w:rsidRPr="005B3DAF">
        <w:rPr>
          <w:rFonts w:ascii="Tahoma" w:hAnsi="Tahoma" w:cs="Tahoma"/>
          <w:lang w:val="fr-FR"/>
        </w:rPr>
        <w:t xml:space="preserve"> </w:t>
      </w:r>
      <w:r w:rsidR="006C103B" w:rsidRPr="005B3DAF">
        <w:rPr>
          <w:rFonts w:ascii="Tahoma" w:hAnsi="Tahoma" w:cs="Tahoma"/>
          <w:lang w:val="fr-FR"/>
        </w:rPr>
        <w:t>voir date sur le site de l’université</w:t>
      </w:r>
      <w:r w:rsidRPr="005B3DAF">
        <w:rPr>
          <w:rFonts w:ascii="Tahoma" w:hAnsi="Tahoma" w:cs="Tahoma"/>
          <w:lang w:val="fr-FR"/>
        </w:rPr>
        <w:t xml:space="preserve"> </w:t>
      </w:r>
      <w:r w:rsidR="006C103B" w:rsidRPr="005B3DAF">
        <w:rPr>
          <w:rFonts w:ascii="Tahoma" w:hAnsi="Tahoma" w:cs="Tahoma"/>
          <w:lang w:val="fr-FR"/>
        </w:rPr>
        <w:t xml:space="preserve"> : </w:t>
      </w:r>
      <w:hyperlink r:id="rId11" w:history="1">
        <w:r w:rsidR="006C103B" w:rsidRPr="005B3DAF">
          <w:rPr>
            <w:rStyle w:val="Lienhypertexte"/>
            <w:rFonts w:ascii="Tahoma" w:hAnsi="Tahoma" w:cs="Tahoma"/>
            <w:lang w:val="fr-FR"/>
          </w:rPr>
          <w:t>https://www.univ-gustave-eiffel.fr/la-formation/candidatures-et-inscriptions/inscription-administrative</w:t>
        </w:r>
      </w:hyperlink>
    </w:p>
    <w:p w:rsidR="002C6221" w:rsidRPr="005B3DAF" w:rsidRDefault="002C6221" w:rsidP="00B50A36">
      <w:pPr>
        <w:spacing w:after="0" w:line="240" w:lineRule="auto"/>
        <w:jc w:val="both"/>
        <w:rPr>
          <w:rFonts w:ascii="Tahoma" w:hAnsi="Tahoma" w:cs="Tahoma"/>
          <w:lang w:val="fr-FR"/>
        </w:rPr>
      </w:pPr>
    </w:p>
    <w:p w:rsidR="002C6221" w:rsidRPr="005B3DAF" w:rsidRDefault="001E491E" w:rsidP="00B50A36">
      <w:pPr>
        <w:spacing w:after="0" w:line="240" w:lineRule="auto"/>
        <w:jc w:val="both"/>
        <w:rPr>
          <w:rFonts w:ascii="Tahoma" w:hAnsi="Tahoma" w:cs="Tahoma"/>
          <w:b/>
          <w:u w:val="single"/>
          <w:lang w:val="fr-FR"/>
        </w:rPr>
      </w:pPr>
      <w:r w:rsidRPr="005B3DAF">
        <w:rPr>
          <w:rFonts w:ascii="Tahoma" w:hAnsi="Tahoma" w:cs="Tahoma"/>
          <w:b/>
          <w:u w:val="single"/>
          <w:lang w:val="fr-FR"/>
        </w:rPr>
        <w:t>CONDITIONS DE FONCTIONNEMENT</w:t>
      </w:r>
    </w:p>
    <w:p w:rsidR="004A4EA5" w:rsidRPr="005B3DAF" w:rsidRDefault="004A4EA5" w:rsidP="00B50A36">
      <w:pPr>
        <w:spacing w:after="0" w:line="240" w:lineRule="auto"/>
        <w:jc w:val="both"/>
        <w:rPr>
          <w:rFonts w:ascii="Tahoma" w:hAnsi="Tahoma" w:cs="Tahoma"/>
          <w:lang w:val="fr-FR"/>
        </w:rPr>
      </w:pPr>
    </w:p>
    <w:p w:rsidR="004A4EA5" w:rsidRPr="005B3DAF" w:rsidRDefault="004A4EA5" w:rsidP="00B50A36">
      <w:pPr>
        <w:spacing w:after="0" w:line="240" w:lineRule="auto"/>
        <w:jc w:val="both"/>
        <w:rPr>
          <w:rFonts w:ascii="Tahoma" w:hAnsi="Tahoma" w:cs="Tahoma"/>
          <w:lang w:val="fr-FR"/>
        </w:rPr>
      </w:pPr>
      <w:r w:rsidRPr="005B3DAF">
        <w:rPr>
          <w:rFonts w:ascii="Tahoma" w:hAnsi="Tahoma" w:cs="Tahoma"/>
          <w:lang w:val="fr-FR"/>
        </w:rPr>
        <w:t>La demande d’exonération est soumise à une Commission d’Exonération.</w:t>
      </w:r>
    </w:p>
    <w:p w:rsidR="004A4EA5" w:rsidRPr="005B3DAF" w:rsidRDefault="004A4EA5" w:rsidP="00B50A36">
      <w:pPr>
        <w:spacing w:after="0" w:line="240" w:lineRule="auto"/>
        <w:jc w:val="both"/>
        <w:rPr>
          <w:rFonts w:ascii="Tahoma" w:hAnsi="Tahoma" w:cs="Tahoma"/>
          <w:lang w:val="fr-FR"/>
        </w:rPr>
      </w:pPr>
      <w:r w:rsidRPr="005B3DAF">
        <w:rPr>
          <w:rFonts w:ascii="Tahoma" w:hAnsi="Tahoma" w:cs="Tahoma"/>
          <w:lang w:val="fr-FR"/>
        </w:rPr>
        <w:t xml:space="preserve"> Conformément aux dispositions de l’article R719-50 du Code de l’Éducation, l’exonération peut être totale ou partielle.</w:t>
      </w:r>
    </w:p>
    <w:p w:rsidR="004A4EA5" w:rsidRPr="005B3DAF" w:rsidRDefault="001E491E" w:rsidP="00B50A36">
      <w:pPr>
        <w:spacing w:after="0" w:line="240" w:lineRule="auto"/>
        <w:jc w:val="both"/>
        <w:rPr>
          <w:rFonts w:ascii="Tahoma" w:hAnsi="Tahoma" w:cs="Tahoma"/>
          <w:lang w:val="fr-FR"/>
        </w:rPr>
      </w:pPr>
      <w:r w:rsidRPr="005B3DAF">
        <w:rPr>
          <w:rFonts w:ascii="Tahoma" w:hAnsi="Tahoma" w:cs="Tahoma"/>
          <w:lang w:val="fr-FR"/>
        </w:rPr>
        <w:t>En cas de réponse favorable à la demande d’exonération</w:t>
      </w:r>
      <w:r w:rsidR="004A4EA5" w:rsidRPr="005B3DAF">
        <w:rPr>
          <w:rFonts w:ascii="Tahoma" w:hAnsi="Tahoma" w:cs="Tahoma"/>
          <w:lang w:val="fr-FR"/>
        </w:rPr>
        <w:t xml:space="preserve"> : </w:t>
      </w:r>
    </w:p>
    <w:p w:rsidR="004A4EA5" w:rsidRPr="005B3DAF" w:rsidRDefault="004A4EA5" w:rsidP="00B50A36">
      <w:pPr>
        <w:spacing w:after="0" w:line="240" w:lineRule="auto"/>
        <w:jc w:val="both"/>
        <w:rPr>
          <w:rFonts w:ascii="Tahoma" w:hAnsi="Tahoma" w:cs="Tahoma"/>
          <w:lang w:val="fr-FR"/>
        </w:rPr>
      </w:pPr>
    </w:p>
    <w:p w:rsidR="004A4EA5" w:rsidRPr="005B3DAF" w:rsidRDefault="005B3DAF" w:rsidP="00B50A36">
      <w:pPr>
        <w:pStyle w:val="Paragraphedeliste"/>
        <w:numPr>
          <w:ilvl w:val="0"/>
          <w:numId w:val="13"/>
        </w:numPr>
        <w:spacing w:after="0" w:line="240" w:lineRule="auto"/>
        <w:jc w:val="both"/>
        <w:rPr>
          <w:rFonts w:ascii="Tahoma" w:hAnsi="Tahoma" w:cs="Tahoma"/>
          <w:lang w:val="fr-FR"/>
        </w:rPr>
      </w:pPr>
      <w:r w:rsidRPr="005B3DAF">
        <w:rPr>
          <w:rFonts w:ascii="Tahoma" w:hAnsi="Tahoma" w:cs="Tahoma"/>
          <w:lang w:val="fr-FR"/>
        </w:rPr>
        <w:t>L’étudiant</w:t>
      </w:r>
      <w:r w:rsidR="001E491E" w:rsidRPr="005B3DAF">
        <w:rPr>
          <w:rFonts w:ascii="Tahoma" w:hAnsi="Tahoma" w:cs="Tahoma"/>
          <w:lang w:val="fr-FR"/>
        </w:rPr>
        <w:t xml:space="preserve"> ayant payé les droits d’inscriptions</w:t>
      </w:r>
      <w:r w:rsidR="004A4EA5" w:rsidRPr="005B3DAF">
        <w:rPr>
          <w:rFonts w:ascii="Tahoma" w:hAnsi="Tahoma" w:cs="Tahoma"/>
          <w:lang w:val="fr-FR"/>
        </w:rPr>
        <w:t xml:space="preserve"> (obligatoire d’avoir une inscription finalisée pour passer en commission)</w:t>
      </w:r>
      <w:r w:rsidR="001E491E" w:rsidRPr="005B3DAF">
        <w:rPr>
          <w:rFonts w:ascii="Tahoma" w:hAnsi="Tahoma" w:cs="Tahoma"/>
          <w:lang w:val="fr-FR"/>
        </w:rPr>
        <w:t xml:space="preserve"> bénéficiera du remboursement des droits de scolarité de la part de l’Université.</w:t>
      </w:r>
      <w:r w:rsidR="004A4EA5" w:rsidRPr="005B3DAF">
        <w:rPr>
          <w:rFonts w:ascii="Tahoma" w:hAnsi="Tahoma" w:cs="Tahoma"/>
          <w:lang w:val="fr-FR"/>
        </w:rPr>
        <w:t xml:space="preserve"> </w:t>
      </w:r>
    </w:p>
    <w:p w:rsidR="0020394C" w:rsidRPr="005B3DAF" w:rsidRDefault="004A4EA5" w:rsidP="0020394C">
      <w:pPr>
        <w:pStyle w:val="Paragraphedeliste"/>
        <w:spacing w:after="0" w:line="240" w:lineRule="auto"/>
        <w:jc w:val="both"/>
        <w:rPr>
          <w:rFonts w:ascii="Tahoma" w:hAnsi="Tahoma" w:cs="Tahoma"/>
          <w:lang w:val="fr-FR"/>
        </w:rPr>
      </w:pPr>
      <w:r w:rsidRPr="005B3DAF">
        <w:rPr>
          <w:rFonts w:ascii="Tahoma" w:hAnsi="Tahoma" w:cs="Tahoma"/>
          <w:lang w:val="fr-FR"/>
        </w:rPr>
        <w:t>Le montant de la Contribution Vie Étudiante et de Campus (CVEC) n’est pas remboursable.</w:t>
      </w:r>
    </w:p>
    <w:p w:rsidR="001E491E" w:rsidRDefault="001E491E" w:rsidP="0020394C">
      <w:pPr>
        <w:spacing w:after="0" w:line="240" w:lineRule="auto"/>
        <w:jc w:val="both"/>
        <w:rPr>
          <w:rFonts w:ascii="Tahoma" w:hAnsi="Tahoma" w:cs="Tahoma"/>
          <w:b/>
          <w:u w:val="single"/>
          <w:lang w:val="fr-FR"/>
        </w:rPr>
      </w:pPr>
    </w:p>
    <w:p w:rsidR="002C6221" w:rsidRPr="005B3DAF" w:rsidRDefault="0020394C" w:rsidP="0020394C">
      <w:pPr>
        <w:spacing w:after="0" w:line="240" w:lineRule="auto"/>
        <w:jc w:val="both"/>
        <w:rPr>
          <w:rFonts w:ascii="Tahoma" w:hAnsi="Tahoma" w:cs="Tahoma"/>
          <w:lang w:val="fr-FR"/>
        </w:rPr>
      </w:pPr>
      <w:r w:rsidRPr="005B3DAF">
        <w:rPr>
          <w:rFonts w:ascii="Tahoma" w:hAnsi="Tahoma" w:cs="Tahoma"/>
          <w:b/>
          <w:u w:val="single"/>
          <w:lang w:val="fr-FR"/>
        </w:rPr>
        <w:lastRenderedPageBreak/>
        <w:t>C</w:t>
      </w:r>
      <w:r w:rsidR="001E491E" w:rsidRPr="005B3DAF">
        <w:rPr>
          <w:rFonts w:ascii="Tahoma" w:hAnsi="Tahoma" w:cs="Tahoma"/>
          <w:b/>
          <w:u w:val="single"/>
          <w:lang w:val="fr-FR"/>
        </w:rPr>
        <w:t>ONDITIONS D’ÉLIGIBILITÉ</w:t>
      </w:r>
    </w:p>
    <w:p w:rsidR="004A4EA5" w:rsidRPr="005B3DAF" w:rsidRDefault="004A4EA5" w:rsidP="00B50A36">
      <w:pPr>
        <w:spacing w:after="0" w:line="240" w:lineRule="auto"/>
        <w:jc w:val="both"/>
        <w:rPr>
          <w:rFonts w:ascii="Tahoma" w:hAnsi="Tahoma" w:cs="Tahoma"/>
          <w:b/>
          <w:u w:val="single"/>
          <w:lang w:val="fr-FR"/>
        </w:rPr>
      </w:pPr>
    </w:p>
    <w:p w:rsidR="002C6221" w:rsidRPr="005B3DAF" w:rsidRDefault="001E491E" w:rsidP="00B50A36">
      <w:pPr>
        <w:pStyle w:val="Paragraphedeliste"/>
        <w:numPr>
          <w:ilvl w:val="0"/>
          <w:numId w:val="14"/>
        </w:numPr>
        <w:spacing w:after="0" w:line="240" w:lineRule="auto"/>
        <w:jc w:val="both"/>
        <w:rPr>
          <w:rFonts w:ascii="Tahoma" w:hAnsi="Tahoma" w:cs="Tahoma"/>
          <w:lang w:val="fr-FR"/>
        </w:rPr>
      </w:pPr>
      <w:r w:rsidRPr="005B3DAF">
        <w:rPr>
          <w:rFonts w:ascii="Tahoma" w:hAnsi="Tahoma" w:cs="Tahoma"/>
          <w:lang w:val="fr-FR"/>
        </w:rPr>
        <w:t>Être étudiant non boursier (bourse sur critères sociaux, bourse ASA, bourse du gouvernement français)</w:t>
      </w:r>
    </w:p>
    <w:p w:rsidR="002C6221" w:rsidRPr="005B3DAF" w:rsidRDefault="001E491E" w:rsidP="00B50A36">
      <w:pPr>
        <w:pStyle w:val="Paragraphedeliste"/>
        <w:numPr>
          <w:ilvl w:val="0"/>
          <w:numId w:val="14"/>
        </w:numPr>
        <w:spacing w:after="0" w:line="240" w:lineRule="auto"/>
        <w:jc w:val="both"/>
        <w:rPr>
          <w:rFonts w:ascii="Tahoma" w:hAnsi="Tahoma" w:cs="Tahoma"/>
          <w:lang w:val="fr-FR"/>
        </w:rPr>
      </w:pPr>
      <w:r w:rsidRPr="005B3DAF">
        <w:rPr>
          <w:rFonts w:ascii="Tahoma" w:hAnsi="Tahoma" w:cs="Tahoma"/>
          <w:lang w:val="fr-FR"/>
        </w:rPr>
        <w:t>Être inscrit dans un diplôme national de l’Université Gustave Eiffel dans le cadre de la formation initiale ;</w:t>
      </w:r>
    </w:p>
    <w:p w:rsidR="004A4EA5" w:rsidRPr="005B3DAF" w:rsidRDefault="004A4EA5" w:rsidP="00B50A36">
      <w:pPr>
        <w:pStyle w:val="Paragraphedeliste"/>
        <w:spacing w:after="0" w:line="240" w:lineRule="auto"/>
        <w:jc w:val="both"/>
        <w:rPr>
          <w:rFonts w:ascii="Tahoma" w:hAnsi="Tahoma" w:cs="Tahoma"/>
          <w:lang w:val="fr-FR"/>
        </w:rPr>
      </w:pPr>
    </w:p>
    <w:p w:rsidR="002C6221" w:rsidRPr="005B3DAF" w:rsidRDefault="001E491E" w:rsidP="00B50A36">
      <w:pPr>
        <w:spacing w:after="0" w:line="240" w:lineRule="auto"/>
        <w:jc w:val="both"/>
        <w:rPr>
          <w:rFonts w:ascii="Tahoma" w:hAnsi="Tahoma" w:cs="Tahoma"/>
          <w:b/>
          <w:u w:val="single"/>
          <w:lang w:val="fr-FR"/>
        </w:rPr>
      </w:pPr>
      <w:r w:rsidRPr="005B3DAF">
        <w:rPr>
          <w:rFonts w:ascii="Tahoma" w:hAnsi="Tahoma" w:cs="Tahoma"/>
          <w:b/>
          <w:u w:val="single"/>
          <w:lang w:val="fr-FR"/>
        </w:rPr>
        <w:t>LES ÉTUDIANTS NON CONCERNÉS PAR CETTE PROCÉDURE</w:t>
      </w:r>
    </w:p>
    <w:p w:rsidR="004A4EA5" w:rsidRPr="005B3DAF" w:rsidRDefault="004A4EA5" w:rsidP="00B50A36">
      <w:pPr>
        <w:spacing w:after="0" w:line="240" w:lineRule="auto"/>
        <w:jc w:val="both"/>
        <w:rPr>
          <w:rFonts w:ascii="Tahoma" w:hAnsi="Tahoma" w:cs="Tahoma"/>
          <w:b/>
          <w:u w:val="single"/>
          <w:lang w:val="fr-FR"/>
        </w:rPr>
      </w:pPr>
    </w:p>
    <w:p w:rsidR="0020394C" w:rsidRPr="005B3DAF" w:rsidRDefault="0020394C" w:rsidP="0020394C">
      <w:pPr>
        <w:spacing w:after="0" w:line="240" w:lineRule="auto"/>
        <w:jc w:val="both"/>
        <w:rPr>
          <w:rFonts w:ascii="Tahoma" w:hAnsi="Tahoma" w:cs="Tahoma"/>
          <w:lang w:val="fr-FR"/>
        </w:rPr>
      </w:pPr>
      <w:r w:rsidRPr="005B3DAF">
        <w:rPr>
          <w:rFonts w:ascii="Tahoma" w:hAnsi="Tahoma" w:cs="Tahoma"/>
          <w:lang w:val="fr-FR"/>
        </w:rPr>
        <w:t>Les étudiants qui rentrent dans l’une des catégories suivantes sont déjà exonérés de droit du paiement des droits d’inscription et sont dispensés de déposer une demande d’exonération conformément aux dispositions</w:t>
      </w:r>
      <w:r w:rsidR="001E491E" w:rsidRPr="005B3DAF">
        <w:rPr>
          <w:rFonts w:ascii="Tahoma" w:hAnsi="Tahoma" w:cs="Tahoma"/>
          <w:lang w:val="fr-FR"/>
        </w:rPr>
        <w:t xml:space="preserve"> de l’article R.719-49</w:t>
      </w:r>
      <w:r w:rsidRPr="005B3DAF">
        <w:rPr>
          <w:rFonts w:ascii="Tahoma" w:hAnsi="Tahoma" w:cs="Tahoma"/>
          <w:lang w:val="fr-FR"/>
        </w:rPr>
        <w:t xml:space="preserve"> :</w:t>
      </w:r>
    </w:p>
    <w:p w:rsidR="0020394C" w:rsidRPr="005B3DAF" w:rsidRDefault="0020394C" w:rsidP="0020394C">
      <w:pPr>
        <w:spacing w:after="0" w:line="240" w:lineRule="auto"/>
        <w:jc w:val="both"/>
        <w:rPr>
          <w:rFonts w:ascii="Tahoma" w:hAnsi="Tahoma" w:cs="Tahoma"/>
          <w:lang w:val="fr-FR"/>
        </w:rPr>
      </w:pPr>
    </w:p>
    <w:p w:rsidR="002C6221" w:rsidRPr="005B3DAF" w:rsidRDefault="001E491E" w:rsidP="0020394C">
      <w:pPr>
        <w:pStyle w:val="Paragraphedeliste"/>
        <w:numPr>
          <w:ilvl w:val="0"/>
          <w:numId w:val="15"/>
        </w:numPr>
        <w:spacing w:after="0" w:line="240" w:lineRule="auto"/>
        <w:jc w:val="both"/>
        <w:rPr>
          <w:rFonts w:ascii="Tahoma" w:hAnsi="Tahoma" w:cs="Tahoma"/>
          <w:lang w:val="fr-FR"/>
        </w:rPr>
      </w:pPr>
      <w:r w:rsidRPr="005B3DAF">
        <w:rPr>
          <w:rFonts w:ascii="Tahoma" w:hAnsi="Tahoma" w:cs="Tahoma"/>
          <w:lang w:val="fr-FR"/>
        </w:rPr>
        <w:t>Les boursiers sur critères sociaux</w:t>
      </w:r>
      <w:r w:rsidR="0020394C" w:rsidRPr="005B3DAF">
        <w:rPr>
          <w:rFonts w:ascii="Tahoma" w:hAnsi="Tahoma" w:cs="Tahoma"/>
          <w:lang w:val="fr-FR"/>
        </w:rPr>
        <w:t xml:space="preserve"> (même si le dossier est en attente de traitement par le CROUS)</w:t>
      </w:r>
      <w:r w:rsidRPr="005B3DAF">
        <w:rPr>
          <w:rFonts w:ascii="Tahoma" w:hAnsi="Tahoma" w:cs="Tahoma"/>
          <w:lang w:val="fr-FR"/>
        </w:rPr>
        <w:t> ;</w:t>
      </w:r>
    </w:p>
    <w:p w:rsidR="002C6221" w:rsidRPr="005B3DAF" w:rsidRDefault="001E491E" w:rsidP="00B50A36">
      <w:pPr>
        <w:pStyle w:val="Paragraphedeliste"/>
        <w:numPr>
          <w:ilvl w:val="0"/>
          <w:numId w:val="14"/>
        </w:numPr>
        <w:spacing w:after="0" w:line="240" w:lineRule="auto"/>
        <w:jc w:val="both"/>
        <w:rPr>
          <w:rFonts w:ascii="Tahoma" w:hAnsi="Tahoma" w:cs="Tahoma"/>
          <w:lang w:val="fr-FR"/>
        </w:rPr>
      </w:pPr>
      <w:r w:rsidRPr="005B3DAF">
        <w:rPr>
          <w:rFonts w:ascii="Tahoma" w:hAnsi="Tahoma" w:cs="Tahoma"/>
          <w:lang w:val="fr-FR"/>
        </w:rPr>
        <w:t>Les pupilles de la Nation ;</w:t>
      </w:r>
    </w:p>
    <w:p w:rsidR="002C6221" w:rsidRPr="005B3DAF" w:rsidRDefault="001E491E" w:rsidP="00B50A36">
      <w:pPr>
        <w:pStyle w:val="Paragraphedeliste"/>
        <w:numPr>
          <w:ilvl w:val="0"/>
          <w:numId w:val="14"/>
        </w:numPr>
        <w:spacing w:after="0" w:line="240" w:lineRule="auto"/>
        <w:jc w:val="both"/>
        <w:rPr>
          <w:rFonts w:ascii="Tahoma" w:hAnsi="Tahoma" w:cs="Tahoma"/>
          <w:lang w:val="fr-FR"/>
        </w:rPr>
      </w:pPr>
      <w:r w:rsidRPr="005B3DAF">
        <w:rPr>
          <w:rFonts w:ascii="Tahoma" w:hAnsi="Tahoma" w:cs="Tahoma"/>
          <w:lang w:val="fr-FR"/>
        </w:rPr>
        <w:t>Les étudiants étrangers ayant le statut de « Boursier du Gouvernement Français »</w:t>
      </w:r>
    </w:p>
    <w:p w:rsidR="0020394C" w:rsidRPr="005B3DAF" w:rsidRDefault="0020394C" w:rsidP="0020394C">
      <w:pPr>
        <w:spacing w:after="0" w:line="240" w:lineRule="auto"/>
        <w:jc w:val="both"/>
        <w:rPr>
          <w:rFonts w:ascii="Tahoma" w:hAnsi="Tahoma" w:cs="Tahoma"/>
          <w:lang w:val="fr-FR"/>
        </w:rPr>
      </w:pPr>
    </w:p>
    <w:p w:rsidR="002C6221" w:rsidRPr="005B3DAF" w:rsidRDefault="001E491E" w:rsidP="0020394C">
      <w:pPr>
        <w:spacing w:after="0" w:line="240" w:lineRule="auto"/>
        <w:jc w:val="both"/>
        <w:rPr>
          <w:rFonts w:ascii="Tahoma" w:hAnsi="Tahoma" w:cs="Tahoma"/>
          <w:lang w:val="fr-FR"/>
        </w:rPr>
      </w:pPr>
      <w:r w:rsidRPr="005B3DAF">
        <w:rPr>
          <w:rFonts w:ascii="Tahoma" w:hAnsi="Tahoma" w:cs="Tahoma"/>
          <w:lang w:val="fr-FR"/>
        </w:rPr>
        <w:t xml:space="preserve">Les étudiants qui rentrent dans l’une des catégories suivantes sont </w:t>
      </w:r>
      <w:r w:rsidR="0020394C" w:rsidRPr="005B3DAF">
        <w:rPr>
          <w:rFonts w:ascii="Tahoma" w:hAnsi="Tahoma" w:cs="Tahoma"/>
          <w:lang w:val="fr-FR"/>
        </w:rPr>
        <w:t xml:space="preserve">déjà </w:t>
      </w:r>
      <w:r w:rsidRPr="005B3DAF">
        <w:rPr>
          <w:rFonts w:ascii="Tahoma" w:hAnsi="Tahoma" w:cs="Tahoma"/>
          <w:lang w:val="fr-FR"/>
        </w:rPr>
        <w:t>exonérés de droit du paiement des droits d’inscription et sont dispensés de déposer une demande d’exonération conformément aux dispositions de la délibération du Conseil d’Administration de l’Université Gustave Eiffel du 3 octobre 2019 :</w:t>
      </w:r>
    </w:p>
    <w:p w:rsidR="0020394C" w:rsidRPr="005B3DAF" w:rsidRDefault="0020394C" w:rsidP="0020394C">
      <w:pPr>
        <w:spacing w:after="0" w:line="240" w:lineRule="auto"/>
        <w:jc w:val="both"/>
        <w:rPr>
          <w:rFonts w:ascii="Tahoma" w:hAnsi="Tahoma" w:cs="Tahoma"/>
          <w:lang w:val="fr-FR"/>
        </w:rPr>
      </w:pPr>
    </w:p>
    <w:p w:rsidR="002C6221" w:rsidRPr="005B3DAF" w:rsidRDefault="001E491E" w:rsidP="00B50A36">
      <w:pPr>
        <w:pStyle w:val="Paragraphedeliste"/>
        <w:numPr>
          <w:ilvl w:val="0"/>
          <w:numId w:val="14"/>
        </w:numPr>
        <w:spacing w:after="0" w:line="240" w:lineRule="auto"/>
        <w:jc w:val="both"/>
        <w:rPr>
          <w:rFonts w:ascii="Tahoma" w:hAnsi="Tahoma" w:cs="Tahoma"/>
          <w:lang w:val="fr-FR"/>
        </w:rPr>
      </w:pPr>
      <w:r w:rsidRPr="005B3DAF">
        <w:rPr>
          <w:rFonts w:ascii="Tahoma" w:hAnsi="Tahoma" w:cs="Tahoma"/>
          <w:lang w:val="fr-FR"/>
        </w:rPr>
        <w:t>Les réfugiés ;</w:t>
      </w:r>
    </w:p>
    <w:p w:rsidR="002C6221" w:rsidRPr="005B3DAF" w:rsidRDefault="001E491E" w:rsidP="00B50A36">
      <w:pPr>
        <w:pStyle w:val="Paragraphedeliste"/>
        <w:numPr>
          <w:ilvl w:val="0"/>
          <w:numId w:val="14"/>
        </w:numPr>
        <w:spacing w:after="0" w:line="240" w:lineRule="auto"/>
        <w:jc w:val="both"/>
        <w:rPr>
          <w:rFonts w:ascii="Tahoma" w:hAnsi="Tahoma" w:cs="Tahoma"/>
          <w:lang w:val="fr-FR"/>
        </w:rPr>
      </w:pPr>
      <w:r w:rsidRPr="005B3DAF">
        <w:rPr>
          <w:rFonts w:ascii="Tahoma" w:hAnsi="Tahoma" w:cs="Tahoma"/>
          <w:lang w:val="fr-FR"/>
        </w:rPr>
        <w:t>Les demandeurs d’asile ;</w:t>
      </w:r>
    </w:p>
    <w:p w:rsidR="002C6221" w:rsidRPr="005B3DAF" w:rsidRDefault="001E491E" w:rsidP="00B50A36">
      <w:pPr>
        <w:pStyle w:val="Paragraphedeliste"/>
        <w:numPr>
          <w:ilvl w:val="0"/>
          <w:numId w:val="14"/>
        </w:numPr>
        <w:spacing w:after="0" w:line="240" w:lineRule="auto"/>
        <w:jc w:val="both"/>
        <w:rPr>
          <w:rFonts w:ascii="Tahoma" w:hAnsi="Tahoma" w:cs="Tahoma"/>
          <w:lang w:val="fr-FR"/>
        </w:rPr>
      </w:pPr>
      <w:r w:rsidRPr="005B3DAF">
        <w:rPr>
          <w:rFonts w:ascii="Tahoma" w:hAnsi="Tahoma" w:cs="Tahoma"/>
          <w:lang w:val="fr-FR"/>
        </w:rPr>
        <w:t>Les bénéficiaires de la protection subsidiaire ;</w:t>
      </w:r>
    </w:p>
    <w:p w:rsidR="002C6221" w:rsidRPr="005B3DAF" w:rsidRDefault="001E491E" w:rsidP="00B50A36">
      <w:pPr>
        <w:pStyle w:val="Paragraphedeliste"/>
        <w:numPr>
          <w:ilvl w:val="0"/>
          <w:numId w:val="14"/>
        </w:numPr>
        <w:spacing w:after="0" w:line="240" w:lineRule="auto"/>
        <w:jc w:val="both"/>
        <w:rPr>
          <w:rFonts w:ascii="Tahoma" w:hAnsi="Tahoma" w:cs="Tahoma"/>
          <w:lang w:val="fr-FR"/>
        </w:rPr>
      </w:pPr>
      <w:r w:rsidRPr="005B3DAF">
        <w:rPr>
          <w:rFonts w:ascii="Tahoma" w:hAnsi="Tahoma" w:cs="Tahoma"/>
          <w:lang w:val="fr-FR"/>
        </w:rPr>
        <w:t>Les étudiants dits « empêchés » ;</w:t>
      </w:r>
    </w:p>
    <w:p w:rsidR="002C6221" w:rsidRPr="005B3DAF" w:rsidRDefault="001E491E" w:rsidP="00B50A36">
      <w:pPr>
        <w:pStyle w:val="Paragraphedeliste"/>
        <w:numPr>
          <w:ilvl w:val="0"/>
          <w:numId w:val="14"/>
        </w:numPr>
        <w:spacing w:after="0" w:line="240" w:lineRule="auto"/>
        <w:jc w:val="both"/>
        <w:rPr>
          <w:rFonts w:ascii="Tahoma" w:hAnsi="Tahoma" w:cs="Tahoma"/>
          <w:lang w:val="fr-FR"/>
        </w:rPr>
      </w:pPr>
      <w:r w:rsidRPr="005B3DAF">
        <w:rPr>
          <w:rFonts w:ascii="Tahoma" w:hAnsi="Tahoma" w:cs="Tahoma"/>
          <w:lang w:val="fr-FR"/>
        </w:rPr>
        <w:t>Les étudiants inscrits en VAE et qui se réinscrivent dans le but de terminer leur démarche, dans la limite d’une réinscription dans la même formation et immédiatement consécutive à leur 1ère inscription (ex : un candidat VAE inscrit en 20</w:t>
      </w:r>
      <w:r w:rsidR="0020394C" w:rsidRPr="005B3DAF">
        <w:rPr>
          <w:rFonts w:ascii="Tahoma" w:hAnsi="Tahoma" w:cs="Tahoma"/>
          <w:lang w:val="fr-FR"/>
        </w:rPr>
        <w:t>24</w:t>
      </w:r>
      <w:r w:rsidRPr="005B3DAF">
        <w:rPr>
          <w:rFonts w:ascii="Tahoma" w:hAnsi="Tahoma" w:cs="Tahoma"/>
          <w:lang w:val="fr-FR"/>
        </w:rPr>
        <w:t>/202</w:t>
      </w:r>
      <w:r w:rsidR="0020394C" w:rsidRPr="005B3DAF">
        <w:rPr>
          <w:rFonts w:ascii="Tahoma" w:hAnsi="Tahoma" w:cs="Tahoma"/>
          <w:lang w:val="fr-FR"/>
        </w:rPr>
        <w:t>5</w:t>
      </w:r>
      <w:r w:rsidRPr="005B3DAF">
        <w:rPr>
          <w:rFonts w:ascii="Tahoma" w:hAnsi="Tahoma" w:cs="Tahoma"/>
          <w:lang w:val="fr-FR"/>
        </w:rPr>
        <w:t xml:space="preserve"> et se réinscrivant en 202</w:t>
      </w:r>
      <w:r w:rsidR="0020394C" w:rsidRPr="005B3DAF">
        <w:rPr>
          <w:rFonts w:ascii="Tahoma" w:hAnsi="Tahoma" w:cs="Tahoma"/>
          <w:lang w:val="fr-FR"/>
        </w:rPr>
        <w:t>5</w:t>
      </w:r>
      <w:r w:rsidRPr="005B3DAF">
        <w:rPr>
          <w:rFonts w:ascii="Tahoma" w:hAnsi="Tahoma" w:cs="Tahoma"/>
          <w:lang w:val="fr-FR"/>
        </w:rPr>
        <w:t>/202</w:t>
      </w:r>
      <w:r w:rsidR="0020394C" w:rsidRPr="005B3DAF">
        <w:rPr>
          <w:rFonts w:ascii="Tahoma" w:hAnsi="Tahoma" w:cs="Tahoma"/>
          <w:lang w:val="fr-FR"/>
        </w:rPr>
        <w:t>6</w:t>
      </w:r>
      <w:r w:rsidRPr="005B3DAF">
        <w:rPr>
          <w:rFonts w:ascii="Tahoma" w:hAnsi="Tahoma" w:cs="Tahoma"/>
          <w:lang w:val="fr-FR"/>
        </w:rPr>
        <w:t xml:space="preserve"> sera exonéré du paiement des droits d’inscription au titre de cette dernière année) ;</w:t>
      </w:r>
    </w:p>
    <w:p w:rsidR="002C6221" w:rsidRPr="005B3DAF" w:rsidRDefault="001E491E" w:rsidP="00B50A36">
      <w:pPr>
        <w:pStyle w:val="Paragraphedeliste"/>
        <w:numPr>
          <w:ilvl w:val="0"/>
          <w:numId w:val="14"/>
        </w:numPr>
        <w:spacing w:after="0" w:line="240" w:lineRule="auto"/>
        <w:jc w:val="both"/>
        <w:rPr>
          <w:rFonts w:ascii="Tahoma" w:hAnsi="Tahoma" w:cs="Tahoma"/>
          <w:lang w:val="fr-FR"/>
        </w:rPr>
      </w:pPr>
      <w:r w:rsidRPr="005B3DAF">
        <w:rPr>
          <w:rFonts w:ascii="Tahoma" w:hAnsi="Tahoma" w:cs="Tahoma"/>
          <w:lang w:val="fr-FR"/>
        </w:rPr>
        <w:t>Les étudiants inscrits dans le cadre d’un accord de coopération internationale et selon les termes de l’accord.</w:t>
      </w:r>
    </w:p>
    <w:p w:rsidR="002C6221" w:rsidRPr="005B3DAF" w:rsidRDefault="002C6221" w:rsidP="00B50A36">
      <w:pPr>
        <w:spacing w:after="0" w:line="240" w:lineRule="auto"/>
        <w:jc w:val="both"/>
        <w:rPr>
          <w:rFonts w:ascii="Tahoma" w:hAnsi="Tahoma" w:cs="Tahoma"/>
          <w:lang w:val="fr-FR"/>
        </w:rPr>
      </w:pPr>
    </w:p>
    <w:p w:rsidR="00B50A36" w:rsidRPr="005B3DAF" w:rsidRDefault="00B50A36" w:rsidP="00B50A36">
      <w:pPr>
        <w:spacing w:after="0" w:line="240" w:lineRule="auto"/>
        <w:jc w:val="both"/>
        <w:rPr>
          <w:rFonts w:ascii="Tahoma" w:hAnsi="Tahoma" w:cs="Tahoma"/>
          <w:b/>
          <w:u w:val="single"/>
          <w:lang w:val="fr-FR"/>
        </w:rPr>
      </w:pPr>
      <w:r w:rsidRPr="005B3DAF">
        <w:rPr>
          <w:rFonts w:ascii="Tahoma" w:hAnsi="Tahoma" w:cs="Tahoma"/>
          <w:b/>
          <w:u w:val="single"/>
          <w:lang w:val="fr-FR"/>
        </w:rPr>
        <w:t>INFORMATIONS SUR LE TRAITEMENT DES DONNEES PERSONNELLES</w:t>
      </w:r>
    </w:p>
    <w:p w:rsidR="00B50A36" w:rsidRPr="005B3DAF" w:rsidRDefault="00B50A36" w:rsidP="00B50A36">
      <w:pPr>
        <w:spacing w:after="0" w:line="240" w:lineRule="auto"/>
        <w:jc w:val="both"/>
        <w:rPr>
          <w:rFonts w:ascii="Tahoma" w:hAnsi="Tahoma" w:cs="Tahoma"/>
          <w:b/>
          <w:u w:val="single"/>
          <w:lang w:val="fr-FR"/>
        </w:rPr>
      </w:pPr>
    </w:p>
    <w:p w:rsidR="00B50A36" w:rsidRPr="005B3DAF" w:rsidRDefault="00B50A36" w:rsidP="00B50A36">
      <w:pPr>
        <w:spacing w:after="0" w:line="240" w:lineRule="auto"/>
        <w:jc w:val="both"/>
        <w:rPr>
          <w:rFonts w:ascii="Tahoma" w:hAnsi="Tahoma" w:cs="Tahoma"/>
          <w:lang w:val="fr-FR"/>
        </w:rPr>
      </w:pPr>
      <w:r w:rsidRPr="005B3DAF">
        <w:rPr>
          <w:rFonts w:ascii="Tahoma" w:hAnsi="Tahoma" w:cs="Tahoma"/>
          <w:lang w:val="fr-FR"/>
        </w:rPr>
        <w:t>Dans le cadre de ce traitement, l’Université Gustave Eiffel s’engage à se conformer au règlement (UE) 2016/79 du Parlement européen et du Conseil du 27 avril 2016, relatif à la protection des personnes physiques à l’égard du traitement des données à caractère personnel et à la libre circulation de ces données</w:t>
      </w:r>
    </w:p>
    <w:p w:rsidR="002C6221" w:rsidRPr="005B3DAF" w:rsidRDefault="00B50A36" w:rsidP="00B50A36">
      <w:pPr>
        <w:spacing w:after="0" w:line="240" w:lineRule="auto"/>
        <w:jc w:val="both"/>
        <w:rPr>
          <w:rFonts w:ascii="Tahoma" w:hAnsi="Tahoma" w:cs="Tahoma"/>
          <w:lang w:val="fr-FR"/>
        </w:rPr>
      </w:pPr>
      <w:r w:rsidRPr="005B3DAF">
        <w:rPr>
          <w:rFonts w:ascii="Tahoma" w:hAnsi="Tahoma" w:cs="Tahoma"/>
          <w:lang w:val="fr-FR"/>
        </w:rPr>
        <w:t>En outre, vos informations personnelles seront conservées pendant une année afin d’instruire votre demande. A l’issue de ce délai, le dossier et tous les documents présentés seront détruits.</w:t>
      </w:r>
    </w:p>
    <w:sectPr w:rsidR="002C6221" w:rsidRPr="005B3DAF" w:rsidSect="00A971F9">
      <w:headerReference w:type="default" r:id="rId12"/>
      <w:pgSz w:w="12240" w:h="15840"/>
      <w:pgMar w:top="426" w:right="900" w:bottom="28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36A" w:rsidRDefault="00B0636A" w:rsidP="00B0636A">
      <w:pPr>
        <w:spacing w:after="0" w:line="240" w:lineRule="auto"/>
      </w:pPr>
      <w:r>
        <w:separator/>
      </w:r>
    </w:p>
  </w:endnote>
  <w:endnote w:type="continuationSeparator" w:id="0">
    <w:p w:rsidR="00B0636A" w:rsidRDefault="00B0636A" w:rsidP="00B0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36A" w:rsidRDefault="00B0636A" w:rsidP="00B0636A">
      <w:pPr>
        <w:spacing w:after="0" w:line="240" w:lineRule="auto"/>
      </w:pPr>
      <w:r>
        <w:separator/>
      </w:r>
    </w:p>
  </w:footnote>
  <w:footnote w:type="continuationSeparator" w:id="0">
    <w:p w:rsidR="00B0636A" w:rsidRDefault="00B0636A" w:rsidP="00B0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6A" w:rsidRDefault="00B0636A" w:rsidP="00B0636A">
    <w:pPr>
      <w:pStyle w:val="En-tte"/>
      <w:ind w:hanging="15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AEE059A"/>
    <w:multiLevelType w:val="hybridMultilevel"/>
    <w:tmpl w:val="3A4A9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FD1D8A"/>
    <w:multiLevelType w:val="hybridMultilevel"/>
    <w:tmpl w:val="EBDE5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616AD7"/>
    <w:multiLevelType w:val="hybridMultilevel"/>
    <w:tmpl w:val="09F2E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B844EC"/>
    <w:multiLevelType w:val="hybridMultilevel"/>
    <w:tmpl w:val="95C4F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064E25"/>
    <w:multiLevelType w:val="hybridMultilevel"/>
    <w:tmpl w:val="6E146B78"/>
    <w:lvl w:ilvl="0" w:tplc="BA9C7470">
      <w:start w:val="1"/>
      <w:numFmt w:val="bullet"/>
      <w:lvlText w:val="o"/>
      <w:lvlJc w:val="left"/>
      <w:pPr>
        <w:ind w:left="720" w:hanging="360"/>
      </w:pPr>
      <w:rPr>
        <w:rFonts w:ascii="Arial Narrow" w:hAnsi="Arial Narrow" w:cs="Courier New"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D67066"/>
    <w:multiLevelType w:val="hybridMultilevel"/>
    <w:tmpl w:val="6CAC9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3"/>
  </w:num>
  <w:num w:numId="11">
    <w:abstractNumId w:val="11"/>
  </w:num>
  <w:num w:numId="12">
    <w:abstractNumId w:val="9"/>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1E491E"/>
    <w:rsid w:val="0020394C"/>
    <w:rsid w:val="00256C00"/>
    <w:rsid w:val="0029639D"/>
    <w:rsid w:val="002C6221"/>
    <w:rsid w:val="00326F90"/>
    <w:rsid w:val="004A4EA5"/>
    <w:rsid w:val="005B3DAF"/>
    <w:rsid w:val="006C103B"/>
    <w:rsid w:val="009B6E70"/>
    <w:rsid w:val="00A971F9"/>
    <w:rsid w:val="00AA1D8D"/>
    <w:rsid w:val="00B0636A"/>
    <w:rsid w:val="00B47730"/>
    <w:rsid w:val="00B50A36"/>
    <w:rsid w:val="00CB0664"/>
    <w:rsid w:val="00CE0CE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15:docId w15:val="{C55B5888-84B5-4FFA-B615-87E4B332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B063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gustave-eiffel.fr/la-formation/candidatures-et-inscriptions/inscription-administrative" TargetMode="External"/><Relationship Id="rId5" Type="http://schemas.openxmlformats.org/officeDocument/2006/relationships/webSettings" Target="webSettings.xml"/><Relationship Id="rId10" Type="http://schemas.openxmlformats.org/officeDocument/2006/relationships/hyperlink" Target="mailto:bourses.diplomes@univ-eiffel.fr" TargetMode="External"/><Relationship Id="rId4" Type="http://schemas.openxmlformats.org/officeDocument/2006/relationships/settings" Target="settings.xml"/><Relationship Id="rId9" Type="http://schemas.openxmlformats.org/officeDocument/2006/relationships/hyperlink" Target="https://www.univ-gustave-eiffel.fr/la-formation/candidatures-et-inscriptions/inscription-administrati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CB955-CCEC-484E-972F-2ED0A54E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1054</Words>
  <Characters>5801</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Abla YAKHLEF</cp:lastModifiedBy>
  <cp:revision>2</cp:revision>
  <dcterms:created xsi:type="dcterms:W3CDTF">2025-06-12T13:26:00Z</dcterms:created>
  <dcterms:modified xsi:type="dcterms:W3CDTF">2025-06-12T13:26:00Z</dcterms:modified>
  <cp:category/>
</cp:coreProperties>
</file>